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E2F1" w14:textId="0B81EAC9" w:rsidR="00836A2A" w:rsidRPr="00364C89" w:rsidRDefault="00836A2A" w:rsidP="004D6951">
      <w:pPr>
        <w:spacing w:after="0"/>
        <w:outlineLvl w:val="0"/>
        <w:rPr>
          <w:b/>
          <w:sz w:val="16"/>
          <w:szCs w:val="16"/>
        </w:rPr>
      </w:pPr>
    </w:p>
    <w:p w14:paraId="7BEEDA6D" w14:textId="4F1C052F" w:rsidR="004D6951" w:rsidRPr="00364C89" w:rsidRDefault="004D6951" w:rsidP="004D6951">
      <w:pPr>
        <w:spacing w:after="0"/>
        <w:jc w:val="center"/>
        <w:outlineLvl w:val="0"/>
        <w:rPr>
          <w:b/>
          <w:sz w:val="16"/>
          <w:szCs w:val="16"/>
        </w:rPr>
      </w:pPr>
      <w:r>
        <w:rPr>
          <w:b/>
          <w:sz w:val="16"/>
          <w:szCs w:val="16"/>
        </w:rPr>
        <w:t>202</w:t>
      </w:r>
      <w:r w:rsidR="00564C3A">
        <w:rPr>
          <w:b/>
          <w:sz w:val="16"/>
          <w:szCs w:val="16"/>
        </w:rPr>
        <w:t>3</w:t>
      </w:r>
    </w:p>
    <w:p w14:paraId="314686D8" w14:textId="3D629ECE" w:rsidR="004060D2" w:rsidRDefault="004D6951" w:rsidP="004D6951">
      <w:pPr>
        <w:jc w:val="center"/>
        <w:rPr>
          <w:b/>
          <w:bCs/>
          <w:sz w:val="16"/>
          <w:szCs w:val="16"/>
        </w:rPr>
      </w:pPr>
      <w:r w:rsidRPr="004D6951">
        <w:rPr>
          <w:b/>
          <w:bCs/>
          <w:sz w:val="16"/>
          <w:szCs w:val="16"/>
        </w:rPr>
        <w:t>NJCEA Scholarship Program</w:t>
      </w:r>
    </w:p>
    <w:p w14:paraId="0B73074D" w14:textId="1969767B" w:rsidR="00CB36F3" w:rsidRPr="004D6951" w:rsidRDefault="00CB36F3" w:rsidP="004D6951">
      <w:pPr>
        <w:jc w:val="center"/>
        <w:rPr>
          <w:b/>
          <w:bCs/>
          <w:sz w:val="16"/>
          <w:szCs w:val="16"/>
        </w:rPr>
      </w:pPr>
      <w:r>
        <w:rPr>
          <w:b/>
          <w:bCs/>
          <w:sz w:val="16"/>
          <w:szCs w:val="16"/>
        </w:rPr>
        <w:t>Criteria</w:t>
      </w:r>
    </w:p>
    <w:p w14:paraId="79AFCF74" w14:textId="7BFFF79A" w:rsidR="00836A2A" w:rsidRPr="00364C89" w:rsidRDefault="00836A2A" w:rsidP="00836A2A">
      <w:pPr>
        <w:rPr>
          <w:sz w:val="16"/>
          <w:szCs w:val="16"/>
        </w:rPr>
      </w:pPr>
      <w:r w:rsidRPr="00364C89">
        <w:rPr>
          <w:sz w:val="16"/>
          <w:szCs w:val="16"/>
        </w:rPr>
        <w:t>The purpose of the scholarship awards program is to select outstanding students who best exemplify the student community that coo</w:t>
      </w:r>
      <w:r w:rsidR="003928DA" w:rsidRPr="00364C89">
        <w:rPr>
          <w:sz w:val="16"/>
          <w:szCs w:val="16"/>
        </w:rPr>
        <w:t xml:space="preserve">perative education </w:t>
      </w:r>
      <w:r w:rsidR="00373B92">
        <w:rPr>
          <w:sz w:val="16"/>
          <w:szCs w:val="16"/>
        </w:rPr>
        <w:t xml:space="preserve">and </w:t>
      </w:r>
      <w:r w:rsidR="006B4294">
        <w:rPr>
          <w:sz w:val="16"/>
          <w:szCs w:val="16"/>
        </w:rPr>
        <w:t>work</w:t>
      </w:r>
      <w:r w:rsidR="004C2167">
        <w:rPr>
          <w:sz w:val="16"/>
          <w:szCs w:val="16"/>
        </w:rPr>
        <w:t>-</w:t>
      </w:r>
      <w:r w:rsidR="006B4294">
        <w:rPr>
          <w:sz w:val="16"/>
          <w:szCs w:val="16"/>
        </w:rPr>
        <w:t xml:space="preserve">based </w:t>
      </w:r>
      <w:r w:rsidR="00373B92">
        <w:rPr>
          <w:sz w:val="16"/>
          <w:szCs w:val="16"/>
        </w:rPr>
        <w:t xml:space="preserve">learning </w:t>
      </w:r>
      <w:r w:rsidR="003928DA" w:rsidRPr="00364C89">
        <w:rPr>
          <w:sz w:val="16"/>
          <w:szCs w:val="16"/>
        </w:rPr>
        <w:t xml:space="preserve">represents.  </w:t>
      </w:r>
      <w:r w:rsidRPr="00364C89">
        <w:rPr>
          <w:sz w:val="16"/>
          <w:szCs w:val="16"/>
        </w:rPr>
        <w:t>Criteria for selection will include the following:</w:t>
      </w:r>
    </w:p>
    <w:p w14:paraId="68B67DD0" w14:textId="79EB8382" w:rsidR="00836A2A" w:rsidRPr="00364C89" w:rsidRDefault="00836A2A" w:rsidP="00373B92">
      <w:pPr>
        <w:spacing w:after="0"/>
        <w:ind w:left="720" w:hanging="360"/>
        <w:rPr>
          <w:sz w:val="16"/>
          <w:szCs w:val="16"/>
        </w:rPr>
      </w:pPr>
      <w:r w:rsidRPr="00364C89">
        <w:rPr>
          <w:sz w:val="16"/>
          <w:szCs w:val="16"/>
        </w:rPr>
        <w:t xml:space="preserve">1.  </w:t>
      </w:r>
      <w:r w:rsidRPr="00364C89">
        <w:rPr>
          <w:sz w:val="16"/>
          <w:szCs w:val="16"/>
        </w:rPr>
        <w:tab/>
        <w:t>All students must be in the 12</w:t>
      </w:r>
      <w:r w:rsidRPr="00364C89">
        <w:rPr>
          <w:sz w:val="16"/>
          <w:szCs w:val="16"/>
          <w:vertAlign w:val="superscript"/>
        </w:rPr>
        <w:t>th</w:t>
      </w:r>
      <w:r w:rsidRPr="00364C89">
        <w:rPr>
          <w:sz w:val="16"/>
          <w:szCs w:val="16"/>
        </w:rPr>
        <w:t xml:space="preserve"> grade, enrolled in a bona fide cooperative education</w:t>
      </w:r>
      <w:r w:rsidR="00373B92">
        <w:rPr>
          <w:sz w:val="16"/>
          <w:szCs w:val="16"/>
        </w:rPr>
        <w:t xml:space="preserve"> </w:t>
      </w:r>
      <w:r w:rsidRPr="00364C89">
        <w:rPr>
          <w:sz w:val="16"/>
          <w:szCs w:val="16"/>
        </w:rPr>
        <w:t xml:space="preserve">program, </w:t>
      </w:r>
      <w:r w:rsidR="00373B92">
        <w:rPr>
          <w:sz w:val="16"/>
          <w:szCs w:val="16"/>
        </w:rPr>
        <w:t xml:space="preserve">unless they apply for the </w:t>
      </w:r>
      <w:r w:rsidR="006F4507">
        <w:rPr>
          <w:sz w:val="16"/>
          <w:szCs w:val="16"/>
        </w:rPr>
        <w:t>WBL</w:t>
      </w:r>
      <w:r w:rsidR="00373B92">
        <w:rPr>
          <w:sz w:val="16"/>
          <w:szCs w:val="16"/>
        </w:rPr>
        <w:t xml:space="preserve"> non-coop scholarship, </w:t>
      </w:r>
      <w:r w:rsidRPr="00364C89">
        <w:rPr>
          <w:sz w:val="16"/>
          <w:szCs w:val="16"/>
        </w:rPr>
        <w:t>and will graduate in June 20</w:t>
      </w:r>
      <w:r w:rsidR="00BF7072" w:rsidRPr="00364C89">
        <w:rPr>
          <w:sz w:val="16"/>
          <w:szCs w:val="16"/>
        </w:rPr>
        <w:t>2</w:t>
      </w:r>
      <w:r w:rsidR="00564C3A">
        <w:rPr>
          <w:sz w:val="16"/>
          <w:szCs w:val="16"/>
        </w:rPr>
        <w:t>3</w:t>
      </w:r>
      <w:r w:rsidRPr="00364C89">
        <w:rPr>
          <w:sz w:val="16"/>
          <w:szCs w:val="16"/>
        </w:rPr>
        <w:t>.</w:t>
      </w:r>
      <w:r w:rsidR="00373B92">
        <w:rPr>
          <w:sz w:val="16"/>
          <w:szCs w:val="16"/>
        </w:rPr>
        <w:t xml:space="preserve"> </w:t>
      </w:r>
    </w:p>
    <w:p w14:paraId="3C058B53" w14:textId="77777777" w:rsidR="00D07E2C" w:rsidRPr="00364C89" w:rsidRDefault="00D07E2C" w:rsidP="00D07E2C">
      <w:pPr>
        <w:spacing w:after="0"/>
        <w:ind w:left="360"/>
        <w:rPr>
          <w:sz w:val="16"/>
          <w:szCs w:val="16"/>
        </w:rPr>
      </w:pPr>
    </w:p>
    <w:p w14:paraId="52E5FC68" w14:textId="1E3FFE1F" w:rsidR="00373B92" w:rsidRDefault="00D07E2C" w:rsidP="00373B92">
      <w:pPr>
        <w:spacing w:after="0"/>
        <w:ind w:left="720" w:hanging="360"/>
        <w:rPr>
          <w:sz w:val="16"/>
          <w:szCs w:val="16"/>
        </w:rPr>
      </w:pPr>
      <w:r w:rsidRPr="00364C89">
        <w:rPr>
          <w:sz w:val="16"/>
          <w:szCs w:val="16"/>
        </w:rPr>
        <w:t>2.</w:t>
      </w:r>
      <w:r w:rsidRPr="00364C89">
        <w:rPr>
          <w:sz w:val="16"/>
          <w:szCs w:val="16"/>
        </w:rPr>
        <w:tab/>
        <w:t>Coordinators who are members of NJCEA as of December 31, 20</w:t>
      </w:r>
      <w:r w:rsidR="00373B92">
        <w:rPr>
          <w:sz w:val="16"/>
          <w:szCs w:val="16"/>
        </w:rPr>
        <w:t>2</w:t>
      </w:r>
      <w:r w:rsidR="00564C3A">
        <w:rPr>
          <w:sz w:val="16"/>
          <w:szCs w:val="16"/>
        </w:rPr>
        <w:t>2</w:t>
      </w:r>
      <w:r w:rsidR="006F4507">
        <w:rPr>
          <w:sz w:val="16"/>
          <w:szCs w:val="16"/>
        </w:rPr>
        <w:t xml:space="preserve"> </w:t>
      </w:r>
      <w:r w:rsidRPr="00364C89">
        <w:rPr>
          <w:sz w:val="16"/>
          <w:szCs w:val="16"/>
        </w:rPr>
        <w:t xml:space="preserve">are eligible to submit </w:t>
      </w:r>
    </w:p>
    <w:p w14:paraId="3BBEC52C" w14:textId="17AD58D6" w:rsidR="00D07E2C" w:rsidRPr="00364C89" w:rsidRDefault="00D07E2C" w:rsidP="00373B92">
      <w:pPr>
        <w:spacing w:after="0"/>
        <w:ind w:left="720"/>
        <w:rPr>
          <w:sz w:val="16"/>
          <w:szCs w:val="16"/>
        </w:rPr>
      </w:pPr>
      <w:r w:rsidRPr="00364C89">
        <w:rPr>
          <w:sz w:val="16"/>
          <w:szCs w:val="16"/>
        </w:rPr>
        <w:t>applications of student candidates.</w:t>
      </w:r>
    </w:p>
    <w:p w14:paraId="209EF08B" w14:textId="77777777" w:rsidR="00D07E2C" w:rsidRPr="00364C89" w:rsidRDefault="00D07E2C" w:rsidP="00D07E2C">
      <w:pPr>
        <w:spacing w:after="0"/>
        <w:ind w:left="360"/>
        <w:rPr>
          <w:sz w:val="16"/>
          <w:szCs w:val="16"/>
        </w:rPr>
      </w:pPr>
    </w:p>
    <w:p w14:paraId="3767E633" w14:textId="5A86098C" w:rsidR="007767AB" w:rsidRPr="007767AB" w:rsidRDefault="00D07E2C" w:rsidP="007767AB">
      <w:pPr>
        <w:spacing w:after="0"/>
        <w:ind w:left="720" w:hanging="360"/>
        <w:rPr>
          <w:sz w:val="16"/>
          <w:szCs w:val="16"/>
        </w:rPr>
      </w:pPr>
      <w:r w:rsidRPr="00364C89">
        <w:rPr>
          <w:sz w:val="16"/>
          <w:szCs w:val="16"/>
        </w:rPr>
        <w:t xml:space="preserve">3.  </w:t>
      </w:r>
      <w:r w:rsidRPr="00364C89">
        <w:rPr>
          <w:sz w:val="16"/>
          <w:szCs w:val="16"/>
        </w:rPr>
        <w:tab/>
        <w:t>Candidates must complete an application form (found in this brochure)</w:t>
      </w:r>
      <w:r w:rsidR="00BF7072" w:rsidRPr="00364C89">
        <w:rPr>
          <w:sz w:val="16"/>
          <w:szCs w:val="16"/>
        </w:rPr>
        <w:t xml:space="preserve">.  </w:t>
      </w:r>
      <w:r w:rsidRPr="00364C89">
        <w:rPr>
          <w:sz w:val="16"/>
          <w:szCs w:val="16"/>
        </w:rPr>
        <w:t>The student’s coordinator must mail</w:t>
      </w:r>
      <w:r w:rsidR="008E5B41">
        <w:rPr>
          <w:sz w:val="16"/>
          <w:szCs w:val="16"/>
        </w:rPr>
        <w:t>/email</w:t>
      </w:r>
      <w:r w:rsidRPr="00364C89">
        <w:rPr>
          <w:sz w:val="16"/>
          <w:szCs w:val="16"/>
        </w:rPr>
        <w:t xml:space="preserve"> </w:t>
      </w:r>
      <w:r w:rsidR="00BF7072" w:rsidRPr="00364C89">
        <w:rPr>
          <w:sz w:val="16"/>
          <w:szCs w:val="16"/>
        </w:rPr>
        <w:t xml:space="preserve">the completed application </w:t>
      </w:r>
      <w:r w:rsidRPr="00364C89">
        <w:rPr>
          <w:sz w:val="16"/>
          <w:szCs w:val="16"/>
        </w:rPr>
        <w:t xml:space="preserve">to the scholarship chairperson by </w:t>
      </w:r>
      <w:r w:rsidR="003928DA" w:rsidRPr="00364C89">
        <w:rPr>
          <w:b/>
          <w:sz w:val="16"/>
          <w:szCs w:val="16"/>
        </w:rPr>
        <w:t>Marc</w:t>
      </w:r>
      <w:r w:rsidR="008E5B41">
        <w:rPr>
          <w:b/>
          <w:sz w:val="16"/>
          <w:szCs w:val="16"/>
        </w:rPr>
        <w:t>h 15, 202</w:t>
      </w:r>
      <w:r w:rsidR="00564C3A">
        <w:rPr>
          <w:b/>
          <w:sz w:val="16"/>
          <w:szCs w:val="16"/>
        </w:rPr>
        <w:t>3</w:t>
      </w:r>
      <w:r w:rsidR="008E5B41">
        <w:rPr>
          <w:b/>
          <w:sz w:val="16"/>
          <w:szCs w:val="16"/>
        </w:rPr>
        <w:t xml:space="preserve">.  </w:t>
      </w:r>
      <w:r w:rsidRPr="00364C89">
        <w:rPr>
          <w:sz w:val="16"/>
          <w:szCs w:val="16"/>
        </w:rPr>
        <w:t>No additional materials are to be submitted with this application.  This is simply an intent to participate.</w:t>
      </w:r>
    </w:p>
    <w:p w14:paraId="77139E38" w14:textId="77777777" w:rsidR="00D07E2C" w:rsidRPr="00364C89" w:rsidRDefault="00D07E2C" w:rsidP="00D07E2C">
      <w:pPr>
        <w:spacing w:after="0"/>
        <w:ind w:left="360"/>
        <w:rPr>
          <w:sz w:val="16"/>
          <w:szCs w:val="16"/>
        </w:rPr>
      </w:pPr>
    </w:p>
    <w:p w14:paraId="46A9B03F" w14:textId="64DD1307" w:rsidR="00FC1EEB" w:rsidRPr="004D6BCE" w:rsidRDefault="00D07E2C" w:rsidP="00D07E2C">
      <w:pPr>
        <w:numPr>
          <w:ilvl w:val="0"/>
          <w:numId w:val="3"/>
        </w:numPr>
        <w:spacing w:after="0"/>
        <w:rPr>
          <w:sz w:val="16"/>
          <w:szCs w:val="16"/>
          <w:u w:val="single"/>
        </w:rPr>
      </w:pPr>
      <w:r w:rsidRPr="00732F3D">
        <w:rPr>
          <w:b/>
          <w:bCs/>
          <w:sz w:val="16"/>
          <w:szCs w:val="16"/>
          <w:u w:val="single"/>
        </w:rPr>
        <w:t xml:space="preserve">Finalists </w:t>
      </w:r>
      <w:r w:rsidR="004809C3" w:rsidRPr="00732F3D">
        <w:rPr>
          <w:b/>
          <w:bCs/>
          <w:sz w:val="16"/>
          <w:szCs w:val="16"/>
          <w:u w:val="single"/>
        </w:rPr>
        <w:t>must</w:t>
      </w:r>
      <w:r w:rsidRPr="00732F3D">
        <w:rPr>
          <w:b/>
          <w:bCs/>
          <w:sz w:val="16"/>
          <w:szCs w:val="16"/>
          <w:u w:val="single"/>
        </w:rPr>
        <w:t xml:space="preserve"> </w:t>
      </w:r>
      <w:r w:rsidR="00732F3D" w:rsidRPr="00732F3D">
        <w:rPr>
          <w:b/>
          <w:bCs/>
          <w:sz w:val="16"/>
          <w:szCs w:val="16"/>
          <w:u w:val="single"/>
        </w:rPr>
        <w:t xml:space="preserve">submit the following documents together to Mr. Hillard by April 1, 2023 </w:t>
      </w:r>
      <w:r w:rsidR="00732F3D">
        <w:rPr>
          <w:b/>
          <w:bCs/>
          <w:sz w:val="16"/>
          <w:szCs w:val="16"/>
        </w:rPr>
        <w:t xml:space="preserve">and </w:t>
      </w:r>
      <w:r w:rsidRPr="004D6BCE">
        <w:rPr>
          <w:b/>
          <w:bCs/>
          <w:sz w:val="16"/>
          <w:szCs w:val="16"/>
        </w:rPr>
        <w:t xml:space="preserve">attend </w:t>
      </w:r>
      <w:r w:rsidR="004809C3">
        <w:rPr>
          <w:b/>
          <w:bCs/>
          <w:sz w:val="16"/>
          <w:szCs w:val="16"/>
        </w:rPr>
        <w:t xml:space="preserve">an </w:t>
      </w:r>
      <w:r w:rsidR="004809C3" w:rsidRPr="00732F3D">
        <w:rPr>
          <w:b/>
          <w:bCs/>
          <w:sz w:val="16"/>
          <w:szCs w:val="16"/>
          <w:u w:val="single"/>
        </w:rPr>
        <w:t>online/telephone interview</w:t>
      </w:r>
      <w:r w:rsidR="007B54AA" w:rsidRPr="00732F3D">
        <w:rPr>
          <w:b/>
          <w:bCs/>
          <w:sz w:val="16"/>
          <w:szCs w:val="16"/>
          <w:u w:val="single"/>
        </w:rPr>
        <w:t xml:space="preserve"> </w:t>
      </w:r>
      <w:r w:rsidR="00564C3A" w:rsidRPr="00732F3D">
        <w:rPr>
          <w:b/>
          <w:bCs/>
          <w:sz w:val="16"/>
          <w:szCs w:val="16"/>
          <w:u w:val="single"/>
        </w:rPr>
        <w:t>the week of April 17, 2023</w:t>
      </w:r>
      <w:r w:rsidR="004809C3">
        <w:rPr>
          <w:b/>
          <w:bCs/>
          <w:sz w:val="16"/>
          <w:szCs w:val="16"/>
        </w:rPr>
        <w:t xml:space="preserve"> at a designated time</w:t>
      </w:r>
      <w:r w:rsidR="00732F3D">
        <w:rPr>
          <w:b/>
          <w:bCs/>
          <w:sz w:val="16"/>
          <w:szCs w:val="16"/>
        </w:rPr>
        <w:t>.</w:t>
      </w:r>
    </w:p>
    <w:p w14:paraId="76DB3BEC" w14:textId="77777777" w:rsidR="00836A2A" w:rsidRPr="00364C89" w:rsidRDefault="00FC1EEB" w:rsidP="00FC1EEB">
      <w:pPr>
        <w:pStyle w:val="ListParagraph"/>
        <w:numPr>
          <w:ilvl w:val="0"/>
          <w:numId w:val="5"/>
        </w:numPr>
        <w:spacing w:after="0"/>
        <w:rPr>
          <w:sz w:val="16"/>
          <w:szCs w:val="16"/>
        </w:rPr>
      </w:pPr>
      <w:r w:rsidRPr="00364C89">
        <w:rPr>
          <w:sz w:val="16"/>
          <w:szCs w:val="16"/>
        </w:rPr>
        <w:t>T</w:t>
      </w:r>
      <w:r w:rsidR="00D07E2C" w:rsidRPr="00364C89">
        <w:rPr>
          <w:sz w:val="16"/>
          <w:szCs w:val="16"/>
        </w:rPr>
        <w:t>wo letters of recommendation from a school administrator, teacher, or counselor.</w:t>
      </w:r>
    </w:p>
    <w:p w14:paraId="5396C12C" w14:textId="77777777" w:rsidR="00D07E2C" w:rsidRPr="00364C89" w:rsidRDefault="00D07E2C" w:rsidP="00D07E2C">
      <w:pPr>
        <w:numPr>
          <w:ilvl w:val="0"/>
          <w:numId w:val="1"/>
        </w:numPr>
        <w:tabs>
          <w:tab w:val="clear" w:pos="1716"/>
        </w:tabs>
        <w:spacing w:after="0"/>
        <w:ind w:left="1080" w:hanging="360"/>
        <w:rPr>
          <w:sz w:val="16"/>
          <w:szCs w:val="16"/>
        </w:rPr>
      </w:pPr>
      <w:r w:rsidRPr="00364C89">
        <w:rPr>
          <w:sz w:val="16"/>
          <w:szCs w:val="16"/>
        </w:rPr>
        <w:t>Letter of recommendation from the student’s employer.</w:t>
      </w:r>
    </w:p>
    <w:p w14:paraId="426F7438" w14:textId="14FFD1B0" w:rsidR="00D07E2C" w:rsidRPr="007767AB" w:rsidRDefault="00D07E2C" w:rsidP="007767AB">
      <w:pPr>
        <w:numPr>
          <w:ilvl w:val="0"/>
          <w:numId w:val="1"/>
        </w:numPr>
        <w:tabs>
          <w:tab w:val="clear" w:pos="1716"/>
        </w:tabs>
        <w:spacing w:after="0"/>
        <w:ind w:left="1080" w:hanging="360"/>
        <w:rPr>
          <w:sz w:val="16"/>
          <w:szCs w:val="16"/>
        </w:rPr>
      </w:pPr>
      <w:r w:rsidRPr="00364C89">
        <w:rPr>
          <w:sz w:val="16"/>
          <w:szCs w:val="16"/>
        </w:rPr>
        <w:t>Resume</w:t>
      </w:r>
    </w:p>
    <w:p w14:paraId="48CA603C" w14:textId="2CC96EBF" w:rsidR="00D07E2C" w:rsidRDefault="00D07E2C" w:rsidP="00D07E2C">
      <w:pPr>
        <w:numPr>
          <w:ilvl w:val="0"/>
          <w:numId w:val="1"/>
        </w:numPr>
        <w:tabs>
          <w:tab w:val="clear" w:pos="1716"/>
        </w:tabs>
        <w:spacing w:after="0"/>
        <w:ind w:left="1080" w:hanging="360"/>
        <w:rPr>
          <w:sz w:val="16"/>
          <w:szCs w:val="16"/>
        </w:rPr>
      </w:pPr>
      <w:r w:rsidRPr="00364C89">
        <w:rPr>
          <w:sz w:val="16"/>
          <w:szCs w:val="16"/>
        </w:rPr>
        <w:t>Optional documents (not required):  Transcripts, awards, projects, photographs, etc.</w:t>
      </w:r>
    </w:p>
    <w:p w14:paraId="1F4B34AB" w14:textId="6242B3C5" w:rsidR="007767AB" w:rsidRDefault="007767AB" w:rsidP="00D773DE">
      <w:pPr>
        <w:spacing w:after="0"/>
        <w:ind w:left="360"/>
        <w:rPr>
          <w:sz w:val="16"/>
          <w:szCs w:val="16"/>
        </w:rPr>
      </w:pPr>
    </w:p>
    <w:p w14:paraId="33F7668E" w14:textId="1ED847CE" w:rsidR="00D773DE" w:rsidRDefault="00D773DE" w:rsidP="00D773DE">
      <w:pPr>
        <w:pStyle w:val="ListParagraph"/>
        <w:numPr>
          <w:ilvl w:val="0"/>
          <w:numId w:val="2"/>
        </w:numPr>
        <w:spacing w:after="0"/>
        <w:rPr>
          <w:sz w:val="16"/>
          <w:szCs w:val="16"/>
        </w:rPr>
      </w:pPr>
      <w:r w:rsidRPr="004D6BCE">
        <w:rPr>
          <w:b/>
          <w:bCs/>
          <w:sz w:val="16"/>
          <w:szCs w:val="16"/>
        </w:rPr>
        <w:t xml:space="preserve">Senior Non-Co-op </w:t>
      </w:r>
      <w:r w:rsidR="00F07912">
        <w:rPr>
          <w:b/>
          <w:bCs/>
          <w:sz w:val="16"/>
          <w:szCs w:val="16"/>
        </w:rPr>
        <w:t>WBL</w:t>
      </w:r>
      <w:r w:rsidRPr="004D6BCE">
        <w:rPr>
          <w:b/>
          <w:bCs/>
          <w:sz w:val="16"/>
          <w:szCs w:val="16"/>
        </w:rPr>
        <w:t xml:space="preserve"> Scholarship </w:t>
      </w:r>
      <w:r>
        <w:rPr>
          <w:sz w:val="16"/>
          <w:szCs w:val="16"/>
        </w:rPr>
        <w:t>applicant</w:t>
      </w:r>
      <w:r w:rsidR="00CD052F">
        <w:rPr>
          <w:sz w:val="16"/>
          <w:szCs w:val="16"/>
        </w:rPr>
        <w:t>s</w:t>
      </w:r>
      <w:r>
        <w:rPr>
          <w:sz w:val="16"/>
          <w:szCs w:val="16"/>
        </w:rPr>
        <w:t xml:space="preserve"> must submit the following:</w:t>
      </w:r>
    </w:p>
    <w:p w14:paraId="0021D0F2" w14:textId="407CC148" w:rsidR="00D773DE" w:rsidRDefault="00D773DE" w:rsidP="00D773DE">
      <w:pPr>
        <w:pStyle w:val="ListParagraph"/>
        <w:numPr>
          <w:ilvl w:val="0"/>
          <w:numId w:val="5"/>
        </w:numPr>
        <w:spacing w:after="0"/>
        <w:rPr>
          <w:sz w:val="16"/>
          <w:szCs w:val="16"/>
        </w:rPr>
      </w:pPr>
      <w:r>
        <w:rPr>
          <w:sz w:val="16"/>
          <w:szCs w:val="16"/>
        </w:rPr>
        <w:t xml:space="preserve">One letter of recommendation from the </w:t>
      </w:r>
      <w:r w:rsidR="00F07912">
        <w:rPr>
          <w:sz w:val="16"/>
          <w:szCs w:val="16"/>
        </w:rPr>
        <w:t xml:space="preserve">WBL </w:t>
      </w:r>
      <w:r>
        <w:rPr>
          <w:sz w:val="16"/>
          <w:szCs w:val="16"/>
        </w:rPr>
        <w:t>coordinator</w:t>
      </w:r>
    </w:p>
    <w:p w14:paraId="74CEA6B2" w14:textId="270899A1" w:rsidR="00D773DE" w:rsidRDefault="00D773DE" w:rsidP="00D773DE">
      <w:pPr>
        <w:pStyle w:val="ListParagraph"/>
        <w:numPr>
          <w:ilvl w:val="0"/>
          <w:numId w:val="5"/>
        </w:numPr>
        <w:spacing w:after="0"/>
        <w:rPr>
          <w:sz w:val="16"/>
          <w:szCs w:val="16"/>
        </w:rPr>
      </w:pPr>
      <w:r>
        <w:rPr>
          <w:sz w:val="16"/>
          <w:szCs w:val="16"/>
        </w:rPr>
        <w:t xml:space="preserve">One letter of recommendation from the </w:t>
      </w:r>
      <w:r w:rsidR="00F07912">
        <w:rPr>
          <w:sz w:val="16"/>
          <w:szCs w:val="16"/>
        </w:rPr>
        <w:t>WBL</w:t>
      </w:r>
      <w:r>
        <w:rPr>
          <w:sz w:val="16"/>
          <w:szCs w:val="16"/>
        </w:rPr>
        <w:t xml:space="preserve"> employer/trainer</w:t>
      </w:r>
    </w:p>
    <w:p w14:paraId="4B05A4DF" w14:textId="45F80D41" w:rsidR="00D773DE" w:rsidRDefault="009E2DE5" w:rsidP="00D773DE">
      <w:pPr>
        <w:pStyle w:val="ListParagraph"/>
        <w:numPr>
          <w:ilvl w:val="0"/>
          <w:numId w:val="5"/>
        </w:numPr>
        <w:spacing w:after="0"/>
        <w:rPr>
          <w:sz w:val="16"/>
          <w:szCs w:val="16"/>
        </w:rPr>
      </w:pPr>
      <w:r>
        <w:rPr>
          <w:sz w:val="16"/>
          <w:szCs w:val="16"/>
        </w:rPr>
        <w:t>250-word</w:t>
      </w:r>
      <w:r w:rsidR="00D773DE">
        <w:rPr>
          <w:sz w:val="16"/>
          <w:szCs w:val="16"/>
        </w:rPr>
        <w:t xml:space="preserve"> essay-Topic</w:t>
      </w:r>
      <w:r>
        <w:rPr>
          <w:sz w:val="16"/>
          <w:szCs w:val="16"/>
        </w:rPr>
        <w:t>- “</w:t>
      </w:r>
      <w:r w:rsidR="00D773DE">
        <w:rPr>
          <w:sz w:val="16"/>
          <w:szCs w:val="16"/>
        </w:rPr>
        <w:t xml:space="preserve">How Will My </w:t>
      </w:r>
      <w:r w:rsidR="00F07912">
        <w:rPr>
          <w:sz w:val="16"/>
          <w:szCs w:val="16"/>
        </w:rPr>
        <w:t>WBL Experience</w:t>
      </w:r>
      <w:r w:rsidR="00D773DE">
        <w:rPr>
          <w:sz w:val="16"/>
          <w:szCs w:val="16"/>
        </w:rPr>
        <w:t xml:space="preserve"> Enhance My Future”</w:t>
      </w:r>
    </w:p>
    <w:p w14:paraId="76F8C491" w14:textId="1842739C" w:rsidR="00D773DE" w:rsidRPr="00732F3D" w:rsidRDefault="007B0C92" w:rsidP="00D773DE">
      <w:pPr>
        <w:pStyle w:val="ListParagraph"/>
        <w:numPr>
          <w:ilvl w:val="0"/>
          <w:numId w:val="5"/>
        </w:numPr>
        <w:spacing w:after="0"/>
        <w:rPr>
          <w:sz w:val="16"/>
          <w:szCs w:val="16"/>
          <w:u w:val="single"/>
        </w:rPr>
      </w:pPr>
      <w:r w:rsidRPr="00732F3D">
        <w:rPr>
          <w:sz w:val="16"/>
          <w:szCs w:val="16"/>
          <w:u w:val="single"/>
        </w:rPr>
        <w:t>D</w:t>
      </w:r>
      <w:r w:rsidR="00D773DE" w:rsidRPr="00732F3D">
        <w:rPr>
          <w:sz w:val="16"/>
          <w:szCs w:val="16"/>
          <w:u w:val="single"/>
        </w:rPr>
        <w:t xml:space="preserve">ocuments must be mailed together </w:t>
      </w:r>
      <w:r w:rsidRPr="00732F3D">
        <w:rPr>
          <w:sz w:val="16"/>
          <w:szCs w:val="16"/>
          <w:u w:val="single"/>
        </w:rPr>
        <w:t xml:space="preserve">to Mr. Hillard </w:t>
      </w:r>
      <w:r w:rsidR="00D773DE" w:rsidRPr="00732F3D">
        <w:rPr>
          <w:sz w:val="16"/>
          <w:szCs w:val="16"/>
          <w:u w:val="single"/>
        </w:rPr>
        <w:t>by April 1, 202</w:t>
      </w:r>
      <w:r w:rsidR="00732F3D" w:rsidRPr="00732F3D">
        <w:rPr>
          <w:sz w:val="16"/>
          <w:szCs w:val="16"/>
          <w:u w:val="single"/>
        </w:rPr>
        <w:t>3</w:t>
      </w:r>
      <w:r w:rsidR="00D773DE" w:rsidRPr="00732F3D">
        <w:rPr>
          <w:sz w:val="16"/>
          <w:szCs w:val="16"/>
          <w:u w:val="single"/>
        </w:rPr>
        <w:t>.  No interview required.</w:t>
      </w:r>
    </w:p>
    <w:p w14:paraId="45D5B60A" w14:textId="56ED2BD0" w:rsidR="00CD052F" w:rsidRPr="00D773DE" w:rsidRDefault="00CD052F" w:rsidP="00D773DE">
      <w:pPr>
        <w:pStyle w:val="ListParagraph"/>
        <w:numPr>
          <w:ilvl w:val="0"/>
          <w:numId w:val="5"/>
        </w:numPr>
        <w:spacing w:after="0"/>
        <w:rPr>
          <w:sz w:val="16"/>
          <w:szCs w:val="16"/>
        </w:rPr>
      </w:pPr>
      <w:r>
        <w:rPr>
          <w:sz w:val="16"/>
          <w:szCs w:val="16"/>
        </w:rPr>
        <w:t xml:space="preserve">For </w:t>
      </w:r>
      <w:r w:rsidR="009E2DE5">
        <w:rPr>
          <w:sz w:val="16"/>
          <w:szCs w:val="16"/>
        </w:rPr>
        <w:t>non-co-op</w:t>
      </w:r>
      <w:r>
        <w:rPr>
          <w:sz w:val="16"/>
          <w:szCs w:val="16"/>
        </w:rPr>
        <w:t xml:space="preserve"> </w:t>
      </w:r>
      <w:r w:rsidR="00F07912">
        <w:rPr>
          <w:sz w:val="16"/>
          <w:szCs w:val="16"/>
        </w:rPr>
        <w:t>WBL</w:t>
      </w:r>
      <w:r>
        <w:rPr>
          <w:sz w:val="16"/>
          <w:szCs w:val="16"/>
        </w:rPr>
        <w:t xml:space="preserve"> only.  Must complete </w:t>
      </w:r>
      <w:r w:rsidR="00F07912">
        <w:rPr>
          <w:sz w:val="16"/>
          <w:szCs w:val="16"/>
        </w:rPr>
        <w:t xml:space="preserve">WBL </w:t>
      </w:r>
      <w:r>
        <w:rPr>
          <w:sz w:val="16"/>
          <w:szCs w:val="16"/>
        </w:rPr>
        <w:t>senior year during semester one.</w:t>
      </w:r>
    </w:p>
    <w:p w14:paraId="16DABA1D" w14:textId="77777777" w:rsidR="008C3F34" w:rsidRPr="00364C89" w:rsidRDefault="008C3F34" w:rsidP="008C3F34">
      <w:pPr>
        <w:spacing w:after="0"/>
        <w:ind w:left="720"/>
        <w:rPr>
          <w:sz w:val="16"/>
          <w:szCs w:val="16"/>
        </w:rPr>
      </w:pPr>
    </w:p>
    <w:p w14:paraId="29D2B93F" w14:textId="7E7D35C1" w:rsidR="00D07E2C" w:rsidRPr="007767AB" w:rsidRDefault="00D07E2C" w:rsidP="007767AB">
      <w:pPr>
        <w:numPr>
          <w:ilvl w:val="0"/>
          <w:numId w:val="2"/>
        </w:numPr>
        <w:spacing w:after="0"/>
        <w:rPr>
          <w:sz w:val="16"/>
          <w:szCs w:val="16"/>
        </w:rPr>
      </w:pPr>
      <w:r w:rsidRPr="00364C89">
        <w:rPr>
          <w:sz w:val="16"/>
          <w:szCs w:val="16"/>
        </w:rPr>
        <w:t>Scholarship recipients will be notified through their coordinators</w:t>
      </w:r>
      <w:r w:rsidRPr="004D6BCE">
        <w:rPr>
          <w:b/>
          <w:bCs/>
          <w:sz w:val="16"/>
          <w:szCs w:val="16"/>
        </w:rPr>
        <w:t xml:space="preserve">.  </w:t>
      </w:r>
      <w:r w:rsidRPr="004D6BCE">
        <w:rPr>
          <w:b/>
          <w:bCs/>
          <w:sz w:val="16"/>
          <w:szCs w:val="16"/>
          <w:u w:val="single"/>
        </w:rPr>
        <w:t>Each winner is required to</w:t>
      </w:r>
      <w:r w:rsidRPr="00364C89">
        <w:rPr>
          <w:sz w:val="16"/>
          <w:szCs w:val="16"/>
        </w:rPr>
        <w:t xml:space="preserve"> </w:t>
      </w:r>
      <w:r w:rsidR="00A803C7" w:rsidRPr="004D6BCE">
        <w:rPr>
          <w:b/>
          <w:bCs/>
          <w:sz w:val="16"/>
          <w:szCs w:val="16"/>
          <w:u w:val="single"/>
        </w:rPr>
        <w:t>contact</w:t>
      </w:r>
      <w:r w:rsidRPr="004D6BCE">
        <w:rPr>
          <w:b/>
          <w:bCs/>
          <w:sz w:val="16"/>
          <w:szCs w:val="16"/>
          <w:u w:val="single"/>
        </w:rPr>
        <w:t xml:space="preserve"> the school sponsoring the scholarship prior to</w:t>
      </w:r>
      <w:r w:rsidRPr="004D6BCE">
        <w:rPr>
          <w:sz w:val="16"/>
          <w:szCs w:val="16"/>
          <w:u w:val="single"/>
        </w:rPr>
        <w:t xml:space="preserve"> </w:t>
      </w:r>
      <w:r w:rsidR="00340F35" w:rsidRPr="004D6BCE">
        <w:rPr>
          <w:b/>
          <w:sz w:val="16"/>
          <w:szCs w:val="16"/>
          <w:u w:val="single"/>
        </w:rPr>
        <w:t>May 31,</w:t>
      </w:r>
      <w:r w:rsidR="007408E9" w:rsidRPr="004D6BCE">
        <w:rPr>
          <w:b/>
          <w:sz w:val="16"/>
          <w:szCs w:val="16"/>
          <w:u w:val="single"/>
        </w:rPr>
        <w:t xml:space="preserve"> 20</w:t>
      </w:r>
      <w:r w:rsidR="00BF7072" w:rsidRPr="004D6BCE">
        <w:rPr>
          <w:b/>
          <w:sz w:val="16"/>
          <w:szCs w:val="16"/>
          <w:u w:val="single"/>
        </w:rPr>
        <w:t>2</w:t>
      </w:r>
      <w:r w:rsidR="00732F3D">
        <w:rPr>
          <w:b/>
          <w:sz w:val="16"/>
          <w:szCs w:val="16"/>
          <w:u w:val="single"/>
        </w:rPr>
        <w:t>3.</w:t>
      </w:r>
      <w:r w:rsidRPr="007767AB">
        <w:rPr>
          <w:sz w:val="16"/>
          <w:szCs w:val="16"/>
        </w:rPr>
        <w:t xml:space="preserve">  Each school reserves the right to establish fees beyond tuition for books, equipment, etc.  It is up to the student to inquire as to the total cost of the school’s program.</w:t>
      </w:r>
    </w:p>
    <w:p w14:paraId="1419807A" w14:textId="77777777" w:rsidR="008C3F34" w:rsidRPr="00364C89" w:rsidRDefault="008C3F34" w:rsidP="00836A2A">
      <w:pPr>
        <w:rPr>
          <w:i/>
          <w:sz w:val="16"/>
          <w:szCs w:val="16"/>
        </w:rPr>
      </w:pPr>
    </w:p>
    <w:p w14:paraId="316292F3" w14:textId="77777777" w:rsidR="00836A2A" w:rsidRPr="00364C89" w:rsidRDefault="00836A2A" w:rsidP="00836A2A">
      <w:pPr>
        <w:rPr>
          <w:i/>
          <w:sz w:val="16"/>
          <w:szCs w:val="16"/>
        </w:rPr>
      </w:pPr>
      <w:r w:rsidRPr="00364C89">
        <w:rPr>
          <w:i/>
          <w:sz w:val="16"/>
          <w:szCs w:val="16"/>
        </w:rPr>
        <w:t>The New Jersey Cooperative Education Association is a non-profit organization.  NJCEA is not liable for any participating school changes in tuition, scholarship amount, registration fees, typing errors or schoo</w:t>
      </w:r>
      <w:r w:rsidR="00F01219" w:rsidRPr="00364C89">
        <w:rPr>
          <w:i/>
          <w:sz w:val="16"/>
          <w:szCs w:val="16"/>
        </w:rPr>
        <w:t>l closings</w:t>
      </w:r>
      <w:r w:rsidRPr="00364C89">
        <w:rPr>
          <w:i/>
          <w:sz w:val="16"/>
          <w:szCs w:val="16"/>
        </w:rPr>
        <w:t>.  A name and phone number follows each scholarship.  Please contact the school directly if you have any questions regarding the information listed.</w:t>
      </w:r>
    </w:p>
    <w:p w14:paraId="45BF2C43" w14:textId="683D37C8" w:rsidR="00836A2A" w:rsidRPr="00364C89" w:rsidRDefault="00836A2A" w:rsidP="004D6951">
      <w:pPr>
        <w:pStyle w:val="msoaccenttext3"/>
        <w:widowControl w:val="0"/>
        <w:outlineLvl w:val="0"/>
        <w:rPr>
          <w:rFonts w:ascii="Garamond" w:hAnsi="Garamond"/>
          <w:b/>
          <w:bCs/>
          <w:sz w:val="16"/>
          <w:szCs w:val="16"/>
          <w:lang w:val="en"/>
        </w:rPr>
      </w:pPr>
    </w:p>
    <w:p w14:paraId="6EB694AA" w14:textId="6DC47A3D" w:rsidR="004D6951" w:rsidRDefault="005C5017" w:rsidP="004D6951">
      <w:pPr>
        <w:pStyle w:val="msoaccenttext3"/>
        <w:widowControl w:val="0"/>
        <w:jc w:val="center"/>
        <w:rPr>
          <w:rFonts w:ascii="Garamond" w:hAnsi="Garamond"/>
          <w:b/>
          <w:bCs/>
          <w:sz w:val="16"/>
          <w:szCs w:val="16"/>
          <w:lang w:val="en"/>
        </w:rPr>
      </w:pPr>
      <w:r w:rsidRPr="00364C89">
        <w:rPr>
          <w:rFonts w:ascii="Garamond" w:hAnsi="Garamond"/>
          <w:b/>
          <w:bCs/>
          <w:sz w:val="16"/>
          <w:szCs w:val="16"/>
          <w:lang w:val="en"/>
        </w:rPr>
        <w:t>20</w:t>
      </w:r>
      <w:r w:rsidR="00A874E4" w:rsidRPr="00364C89">
        <w:rPr>
          <w:rFonts w:ascii="Garamond" w:hAnsi="Garamond"/>
          <w:b/>
          <w:bCs/>
          <w:sz w:val="16"/>
          <w:szCs w:val="16"/>
          <w:lang w:val="en"/>
        </w:rPr>
        <w:t>2</w:t>
      </w:r>
      <w:r w:rsidR="00564C3A">
        <w:rPr>
          <w:rFonts w:ascii="Garamond" w:hAnsi="Garamond"/>
          <w:b/>
          <w:bCs/>
          <w:sz w:val="16"/>
          <w:szCs w:val="16"/>
          <w:lang w:val="en"/>
        </w:rPr>
        <w:t>3</w:t>
      </w:r>
    </w:p>
    <w:p w14:paraId="204C41B1" w14:textId="39CA58D0" w:rsidR="004D6951" w:rsidRPr="00364C89" w:rsidRDefault="004D6951" w:rsidP="004D6951">
      <w:pPr>
        <w:pStyle w:val="msoaccenttext3"/>
        <w:widowControl w:val="0"/>
        <w:jc w:val="center"/>
        <w:rPr>
          <w:rFonts w:ascii="Garamond" w:hAnsi="Garamond"/>
          <w:b/>
          <w:bCs/>
          <w:sz w:val="16"/>
          <w:szCs w:val="16"/>
          <w:lang w:val="en"/>
        </w:rPr>
      </w:pPr>
      <w:r>
        <w:rPr>
          <w:rFonts w:ascii="Garamond" w:hAnsi="Garamond"/>
          <w:b/>
          <w:bCs/>
          <w:sz w:val="16"/>
          <w:szCs w:val="16"/>
          <w:lang w:val="en"/>
        </w:rPr>
        <w:t>NJCEA Scholarship Program</w:t>
      </w:r>
    </w:p>
    <w:p w14:paraId="112E6944" w14:textId="77777777" w:rsidR="00836A2A" w:rsidRPr="00364C89" w:rsidRDefault="00836A2A" w:rsidP="00107D33">
      <w:pPr>
        <w:pStyle w:val="msoaccenttext3"/>
        <w:widowControl w:val="0"/>
        <w:jc w:val="center"/>
        <w:outlineLvl w:val="0"/>
        <w:rPr>
          <w:rFonts w:ascii="Garamond" w:hAnsi="Garamond"/>
          <w:b/>
          <w:bCs/>
          <w:sz w:val="16"/>
          <w:szCs w:val="16"/>
          <w:lang w:val="en"/>
        </w:rPr>
      </w:pPr>
      <w:r w:rsidRPr="00364C89">
        <w:rPr>
          <w:rFonts w:ascii="Garamond" w:hAnsi="Garamond"/>
          <w:b/>
          <w:bCs/>
          <w:sz w:val="16"/>
          <w:szCs w:val="16"/>
          <w:lang w:val="en"/>
        </w:rPr>
        <w:t>APPLICATION</w:t>
      </w:r>
    </w:p>
    <w:p w14:paraId="6C8D18DE" w14:textId="77777777" w:rsidR="004D6951" w:rsidRDefault="004D6951" w:rsidP="00836A2A">
      <w:pPr>
        <w:pStyle w:val="msoaccenttext3"/>
        <w:widowControl w:val="0"/>
        <w:rPr>
          <w:rFonts w:ascii="Garamond" w:hAnsi="Garamond"/>
          <w:i/>
          <w:iCs/>
          <w:sz w:val="16"/>
          <w:szCs w:val="16"/>
          <w:lang w:val="en"/>
        </w:rPr>
      </w:pPr>
    </w:p>
    <w:p w14:paraId="740ECEE4" w14:textId="07D59FD4" w:rsidR="00836A2A" w:rsidRPr="00364C89" w:rsidRDefault="00836A2A" w:rsidP="00836A2A">
      <w:pPr>
        <w:pStyle w:val="msoaccenttext3"/>
        <w:widowControl w:val="0"/>
        <w:rPr>
          <w:rFonts w:ascii="Garamond" w:hAnsi="Garamond"/>
          <w:i/>
          <w:iCs/>
          <w:sz w:val="16"/>
          <w:szCs w:val="16"/>
          <w:lang w:val="en"/>
        </w:rPr>
      </w:pPr>
      <w:r w:rsidRPr="00364C89">
        <w:rPr>
          <w:rFonts w:ascii="Garamond" w:hAnsi="Garamond"/>
          <w:i/>
          <w:iCs/>
          <w:sz w:val="16"/>
          <w:szCs w:val="16"/>
          <w:lang w:val="en"/>
        </w:rPr>
        <w:t xml:space="preserve">Please complete this application to apply for any of the listed scholarships.  This is only the first step in the application process.  </w:t>
      </w:r>
      <w:r w:rsidRPr="004D6BCE">
        <w:rPr>
          <w:rFonts w:ascii="Garamond" w:hAnsi="Garamond"/>
          <w:b/>
          <w:bCs/>
          <w:i/>
          <w:iCs/>
          <w:sz w:val="16"/>
          <w:szCs w:val="16"/>
          <w:lang w:val="en"/>
        </w:rPr>
        <w:t xml:space="preserve">Additional materials, as outlined on the </w:t>
      </w:r>
      <w:r w:rsidR="0066393D" w:rsidRPr="004D6BCE">
        <w:rPr>
          <w:rFonts w:ascii="Garamond" w:hAnsi="Garamond"/>
          <w:b/>
          <w:bCs/>
          <w:i/>
          <w:iCs/>
          <w:sz w:val="16"/>
          <w:szCs w:val="16"/>
          <w:lang w:val="en"/>
        </w:rPr>
        <w:t>criteria</w:t>
      </w:r>
      <w:r w:rsidRPr="004D6BCE">
        <w:rPr>
          <w:rFonts w:ascii="Garamond" w:hAnsi="Garamond"/>
          <w:b/>
          <w:bCs/>
          <w:i/>
          <w:iCs/>
          <w:sz w:val="16"/>
          <w:szCs w:val="16"/>
          <w:lang w:val="en"/>
        </w:rPr>
        <w:t xml:space="preserve"> page, will</w:t>
      </w:r>
      <w:r w:rsidR="005A6CF7" w:rsidRPr="004D6BCE">
        <w:rPr>
          <w:rFonts w:ascii="Garamond" w:hAnsi="Garamond"/>
          <w:b/>
          <w:bCs/>
          <w:i/>
          <w:iCs/>
          <w:sz w:val="16"/>
          <w:szCs w:val="16"/>
          <w:lang w:val="en"/>
        </w:rPr>
        <w:t xml:space="preserve"> be submitted together</w:t>
      </w:r>
      <w:r w:rsidR="004D6BCE" w:rsidRPr="004D6BCE">
        <w:rPr>
          <w:rFonts w:ascii="Garamond" w:hAnsi="Garamond"/>
          <w:b/>
          <w:bCs/>
          <w:i/>
          <w:iCs/>
          <w:sz w:val="16"/>
          <w:szCs w:val="16"/>
          <w:lang w:val="en"/>
        </w:rPr>
        <w:t xml:space="preserve"> to Mr. Hillard by April 1, 202</w:t>
      </w:r>
      <w:r w:rsidR="00732F3D">
        <w:rPr>
          <w:rFonts w:ascii="Garamond" w:hAnsi="Garamond"/>
          <w:b/>
          <w:bCs/>
          <w:i/>
          <w:iCs/>
          <w:sz w:val="16"/>
          <w:szCs w:val="16"/>
          <w:lang w:val="en"/>
        </w:rPr>
        <w:t>3</w:t>
      </w:r>
      <w:r w:rsidRPr="00364C89">
        <w:rPr>
          <w:rFonts w:ascii="Garamond" w:hAnsi="Garamond"/>
          <w:i/>
          <w:iCs/>
          <w:sz w:val="16"/>
          <w:szCs w:val="16"/>
          <w:lang w:val="en"/>
        </w:rPr>
        <w:t xml:space="preserve">.  This form is to be mailed by your </w:t>
      </w:r>
      <w:r w:rsidR="00814A0F">
        <w:rPr>
          <w:rFonts w:ascii="Garamond" w:hAnsi="Garamond"/>
          <w:i/>
          <w:iCs/>
          <w:sz w:val="16"/>
          <w:szCs w:val="16"/>
          <w:lang w:val="en"/>
        </w:rPr>
        <w:t>WBL</w:t>
      </w:r>
      <w:r w:rsidR="004809C3">
        <w:rPr>
          <w:rFonts w:ascii="Garamond" w:hAnsi="Garamond"/>
          <w:i/>
          <w:iCs/>
          <w:sz w:val="16"/>
          <w:szCs w:val="16"/>
          <w:lang w:val="en"/>
        </w:rPr>
        <w:t xml:space="preserve"> </w:t>
      </w:r>
      <w:r w:rsidRPr="00364C89">
        <w:rPr>
          <w:rFonts w:ascii="Garamond" w:hAnsi="Garamond"/>
          <w:i/>
          <w:iCs/>
          <w:sz w:val="16"/>
          <w:szCs w:val="16"/>
          <w:lang w:val="en"/>
        </w:rPr>
        <w:t xml:space="preserve">coordinator to the scholarship chairperson, </w:t>
      </w:r>
      <w:r w:rsidRPr="004D6BCE">
        <w:rPr>
          <w:rFonts w:ascii="Garamond" w:hAnsi="Garamond"/>
          <w:b/>
          <w:bCs/>
          <w:i/>
          <w:iCs/>
          <w:sz w:val="16"/>
          <w:szCs w:val="16"/>
          <w:lang w:val="en"/>
        </w:rPr>
        <w:t xml:space="preserve">postmarked by </w:t>
      </w:r>
      <w:r w:rsidR="00F866A5" w:rsidRPr="004D6BCE">
        <w:rPr>
          <w:rFonts w:ascii="Garamond" w:hAnsi="Garamond"/>
          <w:b/>
          <w:bCs/>
          <w:i/>
          <w:iCs/>
          <w:sz w:val="16"/>
          <w:szCs w:val="16"/>
          <w:lang w:val="en"/>
        </w:rPr>
        <w:t xml:space="preserve">March </w:t>
      </w:r>
      <w:r w:rsidR="00BF7072" w:rsidRPr="004D6BCE">
        <w:rPr>
          <w:rFonts w:ascii="Garamond" w:hAnsi="Garamond"/>
          <w:b/>
          <w:bCs/>
          <w:i/>
          <w:iCs/>
          <w:sz w:val="16"/>
          <w:szCs w:val="16"/>
          <w:lang w:val="en"/>
        </w:rPr>
        <w:t>1</w:t>
      </w:r>
      <w:r w:rsidR="00814A0F">
        <w:rPr>
          <w:rFonts w:ascii="Garamond" w:hAnsi="Garamond"/>
          <w:b/>
          <w:bCs/>
          <w:i/>
          <w:iCs/>
          <w:sz w:val="16"/>
          <w:szCs w:val="16"/>
          <w:lang w:val="en"/>
        </w:rPr>
        <w:t>5,202</w:t>
      </w:r>
      <w:r w:rsidR="00732F3D">
        <w:rPr>
          <w:rFonts w:ascii="Garamond" w:hAnsi="Garamond"/>
          <w:b/>
          <w:bCs/>
          <w:i/>
          <w:iCs/>
          <w:sz w:val="16"/>
          <w:szCs w:val="16"/>
          <w:lang w:val="en"/>
        </w:rPr>
        <w:t>3</w:t>
      </w:r>
      <w:r w:rsidR="00E50760" w:rsidRPr="004D6BCE">
        <w:rPr>
          <w:rFonts w:ascii="Garamond" w:hAnsi="Garamond"/>
          <w:b/>
          <w:bCs/>
          <w:i/>
          <w:iCs/>
          <w:sz w:val="16"/>
          <w:szCs w:val="16"/>
          <w:lang w:val="en"/>
        </w:rPr>
        <w:t>.</w:t>
      </w:r>
    </w:p>
    <w:p w14:paraId="77240260" w14:textId="77777777" w:rsidR="00836A2A" w:rsidRPr="00364C89" w:rsidRDefault="00836A2A" w:rsidP="00836A2A">
      <w:pPr>
        <w:pStyle w:val="msoaccenttext3"/>
        <w:widowControl w:val="0"/>
        <w:rPr>
          <w:rFonts w:ascii="Garamond" w:hAnsi="Garamond"/>
          <w:sz w:val="16"/>
          <w:szCs w:val="16"/>
          <w:lang w:val="en"/>
        </w:rPr>
      </w:pPr>
    </w:p>
    <w:p w14:paraId="6ED23F14" w14:textId="7FCEC613" w:rsidR="00836A2A" w:rsidRPr="00364C89" w:rsidRDefault="00C36B04" w:rsidP="00A874E4">
      <w:pPr>
        <w:pStyle w:val="msoaccenttext3"/>
        <w:widowControl w:val="0"/>
        <w:spacing w:line="223" w:lineRule="auto"/>
        <w:jc w:val="center"/>
        <w:outlineLvl w:val="0"/>
        <w:rPr>
          <w:rFonts w:ascii="Garamond" w:hAnsi="Garamond"/>
          <w:b/>
          <w:bCs/>
          <w:sz w:val="16"/>
          <w:szCs w:val="16"/>
          <w:lang w:val="en"/>
        </w:rPr>
      </w:pPr>
      <w:r w:rsidRPr="00364C89">
        <w:rPr>
          <w:rFonts w:ascii="Garamond" w:hAnsi="Garamond"/>
          <w:b/>
          <w:bCs/>
          <w:sz w:val="16"/>
          <w:szCs w:val="16"/>
          <w:lang w:val="en"/>
        </w:rPr>
        <w:t>John V. Hillard</w:t>
      </w:r>
      <w:r w:rsidR="0016086A" w:rsidRPr="00364C89">
        <w:rPr>
          <w:rFonts w:ascii="Garamond" w:hAnsi="Garamond"/>
          <w:b/>
          <w:bCs/>
          <w:sz w:val="16"/>
          <w:szCs w:val="16"/>
          <w:lang w:val="en"/>
        </w:rPr>
        <w:t>, Jr.</w:t>
      </w:r>
    </w:p>
    <w:p w14:paraId="103D087F" w14:textId="64633A10" w:rsidR="00A874E4" w:rsidRPr="00364C89" w:rsidRDefault="00A874E4" w:rsidP="00A874E4">
      <w:pPr>
        <w:pStyle w:val="msoaccenttext3"/>
        <w:widowControl w:val="0"/>
        <w:spacing w:line="223" w:lineRule="auto"/>
        <w:jc w:val="center"/>
        <w:outlineLvl w:val="0"/>
        <w:rPr>
          <w:rFonts w:ascii="Garamond" w:hAnsi="Garamond"/>
          <w:b/>
          <w:bCs/>
          <w:sz w:val="16"/>
          <w:szCs w:val="16"/>
          <w:lang w:val="en"/>
        </w:rPr>
      </w:pPr>
      <w:r w:rsidRPr="00364C89">
        <w:rPr>
          <w:rFonts w:ascii="Garamond" w:hAnsi="Garamond"/>
          <w:b/>
          <w:bCs/>
          <w:sz w:val="16"/>
          <w:szCs w:val="16"/>
          <w:lang w:val="en"/>
        </w:rPr>
        <w:t>Scholarship Chair</w:t>
      </w:r>
    </w:p>
    <w:p w14:paraId="4DB75972" w14:textId="184E5BD4" w:rsidR="00A874E4" w:rsidRPr="00364C89" w:rsidRDefault="00A874E4" w:rsidP="00A874E4">
      <w:pPr>
        <w:pStyle w:val="msoaccenttext3"/>
        <w:widowControl w:val="0"/>
        <w:spacing w:line="223" w:lineRule="auto"/>
        <w:jc w:val="center"/>
        <w:outlineLvl w:val="0"/>
        <w:rPr>
          <w:rFonts w:ascii="Garamond" w:hAnsi="Garamond"/>
          <w:b/>
          <w:bCs/>
          <w:sz w:val="16"/>
          <w:szCs w:val="16"/>
          <w:lang w:val="en"/>
        </w:rPr>
      </w:pPr>
      <w:r w:rsidRPr="00364C89">
        <w:rPr>
          <w:rFonts w:ascii="Garamond" w:hAnsi="Garamond"/>
          <w:b/>
          <w:bCs/>
          <w:sz w:val="16"/>
          <w:szCs w:val="16"/>
          <w:lang w:val="en"/>
        </w:rPr>
        <w:t>636 N. Coles Avenue</w:t>
      </w:r>
    </w:p>
    <w:p w14:paraId="11258433" w14:textId="1870AEEA" w:rsidR="00A874E4" w:rsidRPr="00364C89" w:rsidRDefault="00A874E4" w:rsidP="00A874E4">
      <w:pPr>
        <w:pStyle w:val="msoaccenttext3"/>
        <w:widowControl w:val="0"/>
        <w:spacing w:line="223" w:lineRule="auto"/>
        <w:jc w:val="center"/>
        <w:outlineLvl w:val="0"/>
        <w:rPr>
          <w:rFonts w:ascii="Garamond" w:hAnsi="Garamond"/>
          <w:b/>
          <w:bCs/>
          <w:sz w:val="16"/>
          <w:szCs w:val="16"/>
          <w:lang w:val="en"/>
        </w:rPr>
      </w:pPr>
      <w:r w:rsidRPr="00364C89">
        <w:rPr>
          <w:rFonts w:ascii="Garamond" w:hAnsi="Garamond"/>
          <w:b/>
          <w:bCs/>
          <w:sz w:val="16"/>
          <w:szCs w:val="16"/>
          <w:lang w:val="en"/>
        </w:rPr>
        <w:t>Maple Shade, NJ 08052</w:t>
      </w:r>
    </w:p>
    <w:p w14:paraId="35F300EE" w14:textId="08B4F761" w:rsidR="00A874E4" w:rsidRPr="00364C89" w:rsidRDefault="00A874E4" w:rsidP="00A874E4">
      <w:pPr>
        <w:pStyle w:val="msoaccenttext3"/>
        <w:widowControl w:val="0"/>
        <w:spacing w:line="223" w:lineRule="auto"/>
        <w:jc w:val="center"/>
        <w:outlineLvl w:val="0"/>
        <w:rPr>
          <w:rFonts w:ascii="Garamond" w:hAnsi="Garamond"/>
          <w:b/>
          <w:bCs/>
          <w:sz w:val="16"/>
          <w:szCs w:val="16"/>
          <w:lang w:val="en"/>
        </w:rPr>
      </w:pPr>
      <w:r w:rsidRPr="00364C89">
        <w:rPr>
          <w:rFonts w:ascii="Garamond" w:hAnsi="Garamond"/>
          <w:b/>
          <w:bCs/>
          <w:sz w:val="16"/>
          <w:szCs w:val="16"/>
          <w:lang w:val="en"/>
        </w:rPr>
        <w:t>856-220-8457</w:t>
      </w:r>
    </w:p>
    <w:p w14:paraId="2182FC23" w14:textId="797300EF" w:rsidR="00A874E4" w:rsidRPr="00364C89" w:rsidRDefault="00C91666" w:rsidP="00A874E4">
      <w:pPr>
        <w:pStyle w:val="msoaccenttext3"/>
        <w:widowControl w:val="0"/>
        <w:spacing w:line="223" w:lineRule="auto"/>
        <w:jc w:val="center"/>
        <w:outlineLvl w:val="0"/>
        <w:rPr>
          <w:rFonts w:ascii="Garamond" w:hAnsi="Garamond"/>
          <w:sz w:val="16"/>
          <w:szCs w:val="16"/>
          <w:lang w:val="en"/>
        </w:rPr>
      </w:pPr>
      <w:r w:rsidRPr="00364C89">
        <w:rPr>
          <w:rFonts w:ascii="Garamond" w:hAnsi="Garamond"/>
          <w:b/>
          <w:bCs/>
          <w:sz w:val="16"/>
          <w:szCs w:val="16"/>
          <w:lang w:val="en"/>
        </w:rPr>
        <w:t>j</w:t>
      </w:r>
      <w:r w:rsidR="00A874E4" w:rsidRPr="00364C89">
        <w:rPr>
          <w:rFonts w:ascii="Garamond" w:hAnsi="Garamond"/>
          <w:b/>
          <w:bCs/>
          <w:sz w:val="16"/>
          <w:szCs w:val="16"/>
          <w:lang w:val="en"/>
        </w:rPr>
        <w:t>vhillard74@yahoo.com</w:t>
      </w:r>
    </w:p>
    <w:p w14:paraId="12CAE6D1" w14:textId="77777777" w:rsidR="00836A2A" w:rsidRPr="00364C89" w:rsidRDefault="00836A2A" w:rsidP="00836A2A">
      <w:pPr>
        <w:pStyle w:val="msoaccenttext3"/>
        <w:widowControl w:val="0"/>
        <w:rPr>
          <w:rFonts w:ascii="Garamond" w:hAnsi="Garamond"/>
          <w:sz w:val="16"/>
          <w:szCs w:val="16"/>
          <w:lang w:val="en"/>
        </w:rPr>
      </w:pPr>
    </w:p>
    <w:p w14:paraId="2BD1D2A0" w14:textId="323A1C4A" w:rsidR="00836A2A" w:rsidRPr="00364C89" w:rsidRDefault="00FC1EEB" w:rsidP="004B4B5E">
      <w:pPr>
        <w:pStyle w:val="msoaccenttext3"/>
        <w:widowControl w:val="0"/>
        <w:spacing w:line="360" w:lineRule="auto"/>
        <w:rPr>
          <w:rFonts w:ascii="Garamond" w:hAnsi="Garamond"/>
          <w:sz w:val="16"/>
          <w:szCs w:val="16"/>
          <w:lang w:val="en"/>
        </w:rPr>
      </w:pPr>
      <w:r w:rsidRPr="00364C89">
        <w:rPr>
          <w:rFonts w:ascii="Garamond" w:hAnsi="Garamond"/>
          <w:sz w:val="16"/>
          <w:szCs w:val="16"/>
          <w:lang w:val="en"/>
        </w:rPr>
        <w:t>S</w:t>
      </w:r>
      <w:r w:rsidR="00836A2A" w:rsidRPr="00364C89">
        <w:rPr>
          <w:rFonts w:ascii="Garamond" w:hAnsi="Garamond"/>
          <w:sz w:val="16"/>
          <w:szCs w:val="16"/>
          <w:lang w:val="en"/>
        </w:rPr>
        <w:t xml:space="preserve">tudent </w:t>
      </w:r>
      <w:r w:rsidR="009E2DE5" w:rsidRPr="00364C89">
        <w:rPr>
          <w:rFonts w:ascii="Garamond" w:hAnsi="Garamond"/>
          <w:sz w:val="16"/>
          <w:szCs w:val="16"/>
          <w:lang w:val="en"/>
        </w:rPr>
        <w:t>Name _</w:t>
      </w:r>
      <w:r w:rsidR="00836A2A" w:rsidRPr="00364C89">
        <w:rPr>
          <w:rFonts w:ascii="Garamond" w:hAnsi="Garamond"/>
          <w:sz w:val="16"/>
          <w:szCs w:val="16"/>
          <w:lang w:val="en"/>
        </w:rPr>
        <w:t>__________________________________________________</w:t>
      </w:r>
      <w:r w:rsidR="004060D2" w:rsidRPr="00364C89">
        <w:rPr>
          <w:rFonts w:ascii="Garamond" w:hAnsi="Garamond"/>
          <w:sz w:val="16"/>
          <w:szCs w:val="16"/>
          <w:lang w:val="en"/>
        </w:rPr>
        <w:t>_______</w:t>
      </w:r>
    </w:p>
    <w:p w14:paraId="2B89FD99" w14:textId="53D11412" w:rsidR="00836A2A" w:rsidRPr="00364C89" w:rsidRDefault="009E2DE5" w:rsidP="004B4B5E">
      <w:pPr>
        <w:pStyle w:val="msoaccenttext3"/>
        <w:widowControl w:val="0"/>
        <w:spacing w:line="360" w:lineRule="auto"/>
        <w:rPr>
          <w:rFonts w:ascii="Garamond" w:hAnsi="Garamond"/>
          <w:sz w:val="16"/>
          <w:szCs w:val="16"/>
          <w:lang w:val="en"/>
        </w:rPr>
      </w:pPr>
      <w:r w:rsidRPr="00364C89">
        <w:rPr>
          <w:rFonts w:ascii="Garamond" w:hAnsi="Garamond"/>
          <w:sz w:val="16"/>
          <w:szCs w:val="16"/>
          <w:lang w:val="en"/>
        </w:rPr>
        <w:t>Address _</w:t>
      </w:r>
      <w:r w:rsidR="00836A2A" w:rsidRPr="00364C89">
        <w:rPr>
          <w:rFonts w:ascii="Garamond" w:hAnsi="Garamond"/>
          <w:sz w:val="16"/>
          <w:szCs w:val="16"/>
          <w:lang w:val="en"/>
        </w:rPr>
        <w:t>_______________________________________________________</w:t>
      </w:r>
      <w:r w:rsidR="004060D2" w:rsidRPr="00364C89">
        <w:rPr>
          <w:rFonts w:ascii="Garamond" w:hAnsi="Garamond"/>
          <w:sz w:val="16"/>
          <w:szCs w:val="16"/>
          <w:lang w:val="en"/>
        </w:rPr>
        <w:t>_______</w:t>
      </w:r>
    </w:p>
    <w:p w14:paraId="67D29645" w14:textId="79419E72" w:rsidR="00836A2A" w:rsidRPr="00364C89" w:rsidRDefault="009E2DE5" w:rsidP="004B4B5E">
      <w:pPr>
        <w:pStyle w:val="msoaccenttext3"/>
        <w:widowControl w:val="0"/>
        <w:spacing w:line="360" w:lineRule="auto"/>
        <w:rPr>
          <w:rFonts w:ascii="Garamond" w:hAnsi="Garamond"/>
          <w:sz w:val="16"/>
          <w:szCs w:val="16"/>
          <w:lang w:val="en"/>
        </w:rPr>
      </w:pPr>
      <w:r w:rsidRPr="00364C89">
        <w:rPr>
          <w:rFonts w:ascii="Garamond" w:hAnsi="Garamond"/>
          <w:sz w:val="16"/>
          <w:szCs w:val="16"/>
          <w:lang w:val="en"/>
        </w:rPr>
        <w:t>City _</w:t>
      </w:r>
      <w:r w:rsidR="00836A2A" w:rsidRPr="00364C89">
        <w:rPr>
          <w:rFonts w:ascii="Garamond" w:hAnsi="Garamond"/>
          <w:sz w:val="16"/>
          <w:szCs w:val="16"/>
          <w:lang w:val="en"/>
        </w:rPr>
        <w:t>________________________</w:t>
      </w:r>
      <w:r w:rsidRPr="00364C89">
        <w:rPr>
          <w:rFonts w:ascii="Garamond" w:hAnsi="Garamond"/>
          <w:sz w:val="16"/>
          <w:szCs w:val="16"/>
          <w:lang w:val="en"/>
        </w:rPr>
        <w:tab/>
        <w:t xml:space="preserve"> State _</w:t>
      </w:r>
      <w:r w:rsidR="00836A2A" w:rsidRPr="00364C89">
        <w:rPr>
          <w:rFonts w:ascii="Garamond" w:hAnsi="Garamond"/>
          <w:sz w:val="16"/>
          <w:szCs w:val="16"/>
          <w:lang w:val="en"/>
        </w:rPr>
        <w:t xml:space="preserve">____      </w:t>
      </w:r>
      <w:r w:rsidR="004B4B5E" w:rsidRPr="00364C89">
        <w:rPr>
          <w:rFonts w:ascii="Garamond" w:hAnsi="Garamond"/>
          <w:sz w:val="16"/>
          <w:szCs w:val="16"/>
          <w:lang w:val="en"/>
        </w:rPr>
        <w:t xml:space="preserve">   </w:t>
      </w:r>
      <w:r w:rsidRPr="00364C89">
        <w:rPr>
          <w:rFonts w:ascii="Garamond" w:hAnsi="Garamond"/>
          <w:sz w:val="16"/>
          <w:szCs w:val="16"/>
          <w:lang w:val="en"/>
        </w:rPr>
        <w:t>Zip _</w:t>
      </w:r>
      <w:r w:rsidR="00836A2A" w:rsidRPr="00364C89">
        <w:rPr>
          <w:rFonts w:ascii="Garamond" w:hAnsi="Garamond"/>
          <w:sz w:val="16"/>
          <w:szCs w:val="16"/>
          <w:lang w:val="en"/>
        </w:rPr>
        <w:t>______________</w:t>
      </w:r>
      <w:r w:rsidR="004B4B5E" w:rsidRPr="00364C89">
        <w:rPr>
          <w:rFonts w:ascii="Garamond" w:hAnsi="Garamond"/>
          <w:sz w:val="16"/>
          <w:szCs w:val="16"/>
          <w:lang w:val="en"/>
        </w:rPr>
        <w:t>____</w:t>
      </w:r>
    </w:p>
    <w:p w14:paraId="14DBBE0B" w14:textId="7AA93FFA" w:rsidR="00836A2A" w:rsidRPr="00364C89" w:rsidRDefault="009E2DE5" w:rsidP="004B4B5E">
      <w:pPr>
        <w:pStyle w:val="msoaccenttext3"/>
        <w:widowControl w:val="0"/>
        <w:spacing w:line="360" w:lineRule="auto"/>
        <w:rPr>
          <w:rFonts w:ascii="Garamond" w:hAnsi="Garamond"/>
          <w:sz w:val="16"/>
          <w:szCs w:val="16"/>
          <w:lang w:val="en"/>
        </w:rPr>
      </w:pPr>
      <w:r w:rsidRPr="00364C89">
        <w:rPr>
          <w:rFonts w:ascii="Garamond" w:hAnsi="Garamond"/>
          <w:sz w:val="16"/>
          <w:szCs w:val="16"/>
          <w:lang w:val="en"/>
        </w:rPr>
        <w:t>Phone _</w:t>
      </w:r>
      <w:r w:rsidR="00836A2A" w:rsidRPr="00364C89">
        <w:rPr>
          <w:rFonts w:ascii="Garamond" w:hAnsi="Garamond"/>
          <w:sz w:val="16"/>
          <w:szCs w:val="16"/>
          <w:lang w:val="en"/>
        </w:rPr>
        <w:t>______________________</w:t>
      </w:r>
      <w:r w:rsidRPr="00364C89">
        <w:rPr>
          <w:rFonts w:ascii="Garamond" w:hAnsi="Garamond"/>
          <w:sz w:val="16"/>
          <w:szCs w:val="16"/>
          <w:lang w:val="en"/>
        </w:rPr>
        <w:tab/>
        <w:t xml:space="preserve"> E-mail _</w:t>
      </w:r>
      <w:r w:rsidR="00836A2A" w:rsidRPr="00364C89">
        <w:rPr>
          <w:rFonts w:ascii="Garamond" w:hAnsi="Garamond"/>
          <w:sz w:val="16"/>
          <w:szCs w:val="16"/>
          <w:lang w:val="en"/>
        </w:rPr>
        <w:t>________________________</w:t>
      </w:r>
      <w:r w:rsidR="004B4B5E" w:rsidRPr="00364C89">
        <w:rPr>
          <w:rFonts w:ascii="Garamond" w:hAnsi="Garamond"/>
          <w:sz w:val="16"/>
          <w:szCs w:val="16"/>
          <w:lang w:val="en"/>
        </w:rPr>
        <w:t>______</w:t>
      </w:r>
    </w:p>
    <w:p w14:paraId="4D1671D4" w14:textId="77777777" w:rsidR="00836A2A" w:rsidRPr="00364C89" w:rsidRDefault="00836A2A" w:rsidP="004B4B5E">
      <w:pPr>
        <w:pStyle w:val="msoaccenttext3"/>
        <w:widowControl w:val="0"/>
        <w:spacing w:line="360" w:lineRule="auto"/>
        <w:rPr>
          <w:rFonts w:ascii="Garamond" w:hAnsi="Garamond"/>
          <w:sz w:val="16"/>
          <w:szCs w:val="16"/>
          <w:lang w:val="en"/>
        </w:rPr>
      </w:pPr>
    </w:p>
    <w:p w14:paraId="7119B6F1" w14:textId="4305EF0A" w:rsidR="00836A2A" w:rsidRPr="00364C89" w:rsidRDefault="00836A2A" w:rsidP="004B4B5E">
      <w:pPr>
        <w:pStyle w:val="msoaccenttext3"/>
        <w:widowControl w:val="0"/>
        <w:spacing w:line="360" w:lineRule="auto"/>
        <w:rPr>
          <w:rFonts w:ascii="Garamond" w:hAnsi="Garamond"/>
          <w:sz w:val="16"/>
          <w:szCs w:val="16"/>
          <w:lang w:val="en"/>
        </w:rPr>
      </w:pPr>
      <w:r w:rsidRPr="00364C89">
        <w:rPr>
          <w:rFonts w:ascii="Garamond" w:hAnsi="Garamond"/>
          <w:sz w:val="16"/>
          <w:szCs w:val="16"/>
          <w:lang w:val="en"/>
        </w:rPr>
        <w:t>Coordinator Name</w:t>
      </w:r>
      <w:r w:rsidR="00E26A7C" w:rsidRPr="00364C89">
        <w:rPr>
          <w:rFonts w:ascii="Garamond" w:hAnsi="Garamond"/>
          <w:sz w:val="16"/>
          <w:szCs w:val="16"/>
          <w:lang w:val="en"/>
        </w:rPr>
        <w:t>:</w:t>
      </w:r>
      <w:r w:rsidRPr="00364C89">
        <w:rPr>
          <w:rFonts w:ascii="Garamond" w:hAnsi="Garamond"/>
          <w:sz w:val="16"/>
          <w:szCs w:val="16"/>
          <w:lang w:val="en"/>
        </w:rPr>
        <w:t xml:space="preserve"> </w:t>
      </w:r>
      <w:r w:rsidR="00A874E4" w:rsidRPr="00364C89">
        <w:rPr>
          <w:rFonts w:ascii="Garamond" w:hAnsi="Garamond"/>
          <w:sz w:val="16"/>
          <w:szCs w:val="16"/>
          <w:lang w:val="en"/>
        </w:rPr>
        <w:t>________________________________________________________</w:t>
      </w:r>
    </w:p>
    <w:p w14:paraId="028C2F18" w14:textId="6891EBE4" w:rsidR="00836A2A" w:rsidRPr="00364C89" w:rsidRDefault="00836A2A" w:rsidP="004B4B5E">
      <w:pPr>
        <w:pStyle w:val="msoaccenttext3"/>
        <w:widowControl w:val="0"/>
        <w:spacing w:line="360" w:lineRule="auto"/>
        <w:rPr>
          <w:rFonts w:ascii="Garamond" w:hAnsi="Garamond"/>
          <w:sz w:val="16"/>
          <w:szCs w:val="16"/>
          <w:lang w:val="en"/>
        </w:rPr>
      </w:pPr>
      <w:r w:rsidRPr="00364C89">
        <w:rPr>
          <w:rFonts w:ascii="Garamond" w:hAnsi="Garamond"/>
          <w:sz w:val="16"/>
          <w:szCs w:val="16"/>
          <w:lang w:val="en"/>
        </w:rPr>
        <w:t>School</w:t>
      </w:r>
      <w:r w:rsidR="00E26A7C" w:rsidRPr="00364C89">
        <w:rPr>
          <w:rFonts w:ascii="Garamond" w:hAnsi="Garamond"/>
          <w:sz w:val="16"/>
          <w:szCs w:val="16"/>
          <w:lang w:val="en"/>
        </w:rPr>
        <w:t xml:space="preserve">:  </w:t>
      </w:r>
      <w:r w:rsidR="00A874E4" w:rsidRPr="00364C89">
        <w:rPr>
          <w:rFonts w:ascii="Garamond" w:hAnsi="Garamond"/>
          <w:sz w:val="16"/>
          <w:szCs w:val="16"/>
          <w:lang w:val="en"/>
        </w:rPr>
        <w:t>_________________________________________________________________</w:t>
      </w:r>
    </w:p>
    <w:p w14:paraId="56F762CA" w14:textId="1ABB047E" w:rsidR="00E26A7C" w:rsidRPr="00364C89" w:rsidRDefault="00836A2A" w:rsidP="004B4B5E">
      <w:pPr>
        <w:pStyle w:val="msoaccenttext3"/>
        <w:widowControl w:val="0"/>
        <w:spacing w:line="360" w:lineRule="auto"/>
        <w:rPr>
          <w:rFonts w:ascii="Garamond" w:hAnsi="Garamond"/>
          <w:sz w:val="16"/>
          <w:szCs w:val="16"/>
          <w:lang w:val="en"/>
        </w:rPr>
      </w:pPr>
      <w:r w:rsidRPr="00364C89">
        <w:rPr>
          <w:rFonts w:ascii="Garamond" w:hAnsi="Garamond"/>
          <w:sz w:val="16"/>
          <w:szCs w:val="16"/>
          <w:lang w:val="en"/>
        </w:rPr>
        <w:t>Address</w:t>
      </w:r>
      <w:r w:rsidR="00E26A7C" w:rsidRPr="00364C89">
        <w:rPr>
          <w:rFonts w:ascii="Garamond" w:hAnsi="Garamond"/>
          <w:sz w:val="16"/>
          <w:szCs w:val="16"/>
          <w:lang w:val="en"/>
        </w:rPr>
        <w:t>:</w:t>
      </w:r>
      <w:r w:rsidR="00A874E4" w:rsidRPr="00364C89">
        <w:rPr>
          <w:rFonts w:ascii="Garamond" w:hAnsi="Garamond"/>
          <w:sz w:val="16"/>
          <w:szCs w:val="16"/>
          <w:lang w:val="en"/>
        </w:rPr>
        <w:t xml:space="preserve"> _________________________________________________________________</w:t>
      </w:r>
    </w:p>
    <w:p w14:paraId="6B95CCA1" w14:textId="319405C8" w:rsidR="00836A2A" w:rsidRPr="00364C89" w:rsidRDefault="00836A2A" w:rsidP="004B4B5E">
      <w:pPr>
        <w:pStyle w:val="msoaccenttext3"/>
        <w:widowControl w:val="0"/>
        <w:spacing w:line="360" w:lineRule="auto"/>
        <w:rPr>
          <w:rFonts w:ascii="Garamond" w:hAnsi="Garamond"/>
          <w:sz w:val="16"/>
          <w:szCs w:val="16"/>
          <w:lang w:val="en"/>
        </w:rPr>
      </w:pPr>
      <w:r w:rsidRPr="00364C89">
        <w:rPr>
          <w:rFonts w:ascii="Garamond" w:hAnsi="Garamond"/>
          <w:sz w:val="16"/>
          <w:szCs w:val="16"/>
          <w:lang w:val="en"/>
        </w:rPr>
        <w:t>City</w:t>
      </w:r>
      <w:r w:rsidR="00E26A7C" w:rsidRPr="00364C89">
        <w:rPr>
          <w:rFonts w:ascii="Garamond" w:hAnsi="Garamond"/>
          <w:sz w:val="16"/>
          <w:szCs w:val="16"/>
          <w:lang w:val="en"/>
        </w:rPr>
        <w:t xml:space="preserve">: </w:t>
      </w:r>
      <w:r w:rsidR="00A874E4" w:rsidRPr="00364C89">
        <w:rPr>
          <w:rFonts w:ascii="Garamond" w:hAnsi="Garamond"/>
          <w:sz w:val="16"/>
          <w:szCs w:val="16"/>
          <w:lang w:val="en"/>
        </w:rPr>
        <w:t>___________________________</w:t>
      </w:r>
      <w:r w:rsidR="00E26A7C" w:rsidRPr="00364C89">
        <w:rPr>
          <w:rFonts w:ascii="Garamond" w:hAnsi="Garamond"/>
          <w:sz w:val="16"/>
          <w:szCs w:val="16"/>
          <w:lang w:val="en"/>
        </w:rPr>
        <w:t xml:space="preserve">State: </w:t>
      </w:r>
      <w:r w:rsidR="00A874E4" w:rsidRPr="00364C89">
        <w:rPr>
          <w:rFonts w:ascii="Garamond" w:hAnsi="Garamond"/>
          <w:sz w:val="16"/>
          <w:szCs w:val="16"/>
          <w:lang w:val="en"/>
        </w:rPr>
        <w:t>______</w:t>
      </w:r>
      <w:r w:rsidRPr="00364C89">
        <w:rPr>
          <w:rFonts w:ascii="Garamond" w:hAnsi="Garamond"/>
          <w:sz w:val="16"/>
          <w:szCs w:val="16"/>
          <w:lang w:val="en"/>
        </w:rPr>
        <w:t>Zip</w:t>
      </w:r>
      <w:r w:rsidR="00E26A7C" w:rsidRPr="00364C89">
        <w:rPr>
          <w:rFonts w:ascii="Garamond" w:hAnsi="Garamond"/>
          <w:sz w:val="16"/>
          <w:szCs w:val="16"/>
          <w:lang w:val="en"/>
        </w:rPr>
        <w:t>:</w:t>
      </w:r>
      <w:r w:rsidR="00A874E4" w:rsidRPr="00364C89">
        <w:rPr>
          <w:rFonts w:ascii="Garamond" w:hAnsi="Garamond"/>
          <w:sz w:val="16"/>
          <w:szCs w:val="16"/>
          <w:lang w:val="en"/>
        </w:rPr>
        <w:t xml:space="preserve"> ___________________________</w:t>
      </w:r>
    </w:p>
    <w:p w14:paraId="6CD826E2" w14:textId="0947A494" w:rsidR="00836A2A" w:rsidRPr="00364C89" w:rsidRDefault="00836A2A" w:rsidP="004B4B5E">
      <w:pPr>
        <w:pStyle w:val="msoaccenttext3"/>
        <w:widowControl w:val="0"/>
        <w:spacing w:line="360" w:lineRule="auto"/>
        <w:rPr>
          <w:rFonts w:ascii="Garamond" w:hAnsi="Garamond"/>
          <w:sz w:val="16"/>
          <w:szCs w:val="16"/>
          <w:lang w:val="en"/>
        </w:rPr>
      </w:pPr>
      <w:r w:rsidRPr="00364C89">
        <w:rPr>
          <w:rFonts w:ascii="Garamond" w:hAnsi="Garamond"/>
          <w:sz w:val="16"/>
          <w:szCs w:val="16"/>
          <w:lang w:val="en"/>
        </w:rPr>
        <w:t>Phone</w:t>
      </w:r>
      <w:r w:rsidR="00E26A7C" w:rsidRPr="00364C89">
        <w:rPr>
          <w:rFonts w:ascii="Garamond" w:hAnsi="Garamond"/>
          <w:sz w:val="16"/>
          <w:szCs w:val="16"/>
          <w:lang w:val="en"/>
        </w:rPr>
        <w:t>:</w:t>
      </w:r>
      <w:r w:rsidR="00A874E4" w:rsidRPr="00364C89">
        <w:rPr>
          <w:rFonts w:ascii="Garamond" w:hAnsi="Garamond"/>
          <w:sz w:val="16"/>
          <w:szCs w:val="16"/>
          <w:lang w:val="en"/>
        </w:rPr>
        <w:t xml:space="preserve"> _________________________</w:t>
      </w:r>
      <w:r w:rsidRPr="00364C89">
        <w:rPr>
          <w:rFonts w:ascii="Garamond" w:hAnsi="Garamond"/>
          <w:sz w:val="16"/>
          <w:szCs w:val="16"/>
          <w:lang w:val="en"/>
        </w:rPr>
        <w:t>E-mai</w:t>
      </w:r>
      <w:r w:rsidR="00E26A7C" w:rsidRPr="00364C89">
        <w:rPr>
          <w:rFonts w:ascii="Garamond" w:hAnsi="Garamond"/>
          <w:sz w:val="16"/>
          <w:szCs w:val="16"/>
          <w:lang w:val="en"/>
        </w:rPr>
        <w:t>l:</w:t>
      </w:r>
      <w:r w:rsidR="00A874E4" w:rsidRPr="00364C89">
        <w:rPr>
          <w:rFonts w:ascii="Garamond" w:hAnsi="Garamond"/>
          <w:sz w:val="16"/>
          <w:szCs w:val="16"/>
          <w:lang w:val="en"/>
        </w:rPr>
        <w:t xml:space="preserve"> ___________________________________</w:t>
      </w:r>
    </w:p>
    <w:p w14:paraId="3B58A99B" w14:textId="77777777" w:rsidR="00836A2A" w:rsidRPr="00364C89" w:rsidRDefault="00836A2A" w:rsidP="00836A2A">
      <w:pPr>
        <w:pStyle w:val="msoaccenttext3"/>
        <w:widowControl w:val="0"/>
        <w:rPr>
          <w:rFonts w:ascii="Garamond" w:hAnsi="Garamond"/>
          <w:sz w:val="16"/>
          <w:szCs w:val="16"/>
          <w:lang w:val="en"/>
        </w:rPr>
      </w:pPr>
    </w:p>
    <w:p w14:paraId="536F82BD" w14:textId="1FD47A13" w:rsidR="00836A2A" w:rsidRPr="00364C89" w:rsidRDefault="00836A2A" w:rsidP="00107D33">
      <w:pPr>
        <w:pStyle w:val="msoaccenttext3"/>
        <w:widowControl w:val="0"/>
        <w:jc w:val="center"/>
        <w:outlineLvl w:val="0"/>
        <w:rPr>
          <w:rFonts w:ascii="Garamond" w:hAnsi="Garamond"/>
          <w:b/>
          <w:bCs/>
          <w:i/>
          <w:iCs/>
          <w:sz w:val="16"/>
          <w:szCs w:val="16"/>
          <w:lang w:val="en"/>
        </w:rPr>
      </w:pPr>
      <w:r w:rsidRPr="00364C89">
        <w:rPr>
          <w:rFonts w:ascii="Garamond" w:hAnsi="Garamond"/>
          <w:b/>
          <w:bCs/>
          <w:i/>
          <w:iCs/>
          <w:sz w:val="16"/>
          <w:szCs w:val="16"/>
          <w:lang w:val="en"/>
        </w:rPr>
        <w:t xml:space="preserve">Please designate by </w:t>
      </w:r>
      <w:r w:rsidRPr="00364C89">
        <w:rPr>
          <w:rFonts w:ascii="Garamond" w:hAnsi="Garamond"/>
          <w:b/>
          <w:bCs/>
          <w:iCs/>
          <w:sz w:val="16"/>
          <w:szCs w:val="16"/>
          <w:u w:val="single"/>
          <w:lang w:val="en"/>
        </w:rPr>
        <w:t>scholarship number</w:t>
      </w:r>
      <w:r w:rsidRPr="00364C89">
        <w:rPr>
          <w:rFonts w:ascii="Garamond" w:hAnsi="Garamond"/>
          <w:b/>
          <w:bCs/>
          <w:i/>
          <w:iCs/>
          <w:sz w:val="16"/>
          <w:szCs w:val="16"/>
          <w:lang w:val="en"/>
        </w:rPr>
        <w:t>, the scholarship</w:t>
      </w:r>
      <w:r w:rsidR="0066393D" w:rsidRPr="00364C89">
        <w:rPr>
          <w:rFonts w:ascii="Garamond" w:hAnsi="Garamond"/>
          <w:b/>
          <w:bCs/>
          <w:i/>
          <w:iCs/>
          <w:sz w:val="16"/>
          <w:szCs w:val="16"/>
          <w:lang w:val="en"/>
        </w:rPr>
        <w:t>s</w:t>
      </w:r>
      <w:r w:rsidRPr="00364C89">
        <w:rPr>
          <w:rFonts w:ascii="Garamond" w:hAnsi="Garamond"/>
          <w:b/>
          <w:bCs/>
          <w:i/>
          <w:iCs/>
          <w:sz w:val="16"/>
          <w:szCs w:val="16"/>
          <w:lang w:val="en"/>
        </w:rPr>
        <w:t xml:space="preserve"> for which you are applying.</w:t>
      </w:r>
    </w:p>
    <w:p w14:paraId="77F767EB" w14:textId="77777777" w:rsidR="00836A2A" w:rsidRPr="00364C89" w:rsidRDefault="00836A2A" w:rsidP="00836A2A">
      <w:pPr>
        <w:pStyle w:val="msoaccenttext3"/>
        <w:widowControl w:val="0"/>
        <w:rPr>
          <w:rFonts w:ascii="Garamond" w:hAnsi="Garamond"/>
          <w:b/>
          <w:bCs/>
          <w:i/>
          <w:iCs/>
          <w:sz w:val="16"/>
          <w:szCs w:val="16"/>
          <w:lang w:val="en"/>
        </w:rPr>
      </w:pPr>
    </w:p>
    <w:p w14:paraId="695AABB6" w14:textId="42D962D7" w:rsidR="00836A2A" w:rsidRPr="00364C89" w:rsidRDefault="00836A2A" w:rsidP="00836A2A">
      <w:pPr>
        <w:pStyle w:val="msoaccenttext3"/>
        <w:widowControl w:val="0"/>
        <w:jc w:val="center"/>
        <w:rPr>
          <w:rFonts w:ascii="Garamond" w:hAnsi="Garamond"/>
          <w:b/>
          <w:bCs/>
          <w:sz w:val="16"/>
          <w:szCs w:val="16"/>
          <w:lang w:val="en"/>
        </w:rPr>
      </w:pPr>
      <w:r w:rsidRPr="00364C89">
        <w:rPr>
          <w:rFonts w:ascii="Garamond" w:hAnsi="Garamond"/>
          <w:b/>
          <w:bCs/>
          <w:sz w:val="16"/>
          <w:szCs w:val="16"/>
          <w:lang w:val="en"/>
        </w:rPr>
        <w:t xml:space="preserve">First </w:t>
      </w:r>
      <w:r w:rsidR="001A1EDF" w:rsidRPr="00364C89">
        <w:rPr>
          <w:rFonts w:ascii="Garamond" w:hAnsi="Garamond"/>
          <w:b/>
          <w:bCs/>
          <w:sz w:val="16"/>
          <w:szCs w:val="16"/>
          <w:lang w:val="en"/>
        </w:rPr>
        <w:t>Choice</w:t>
      </w:r>
      <w:r w:rsidR="00A874E4" w:rsidRPr="00364C89">
        <w:rPr>
          <w:rFonts w:ascii="Garamond" w:hAnsi="Garamond"/>
          <w:b/>
          <w:bCs/>
          <w:sz w:val="16"/>
          <w:szCs w:val="16"/>
          <w:lang w:val="en"/>
        </w:rPr>
        <w:t xml:space="preserve"> </w:t>
      </w:r>
      <w:r w:rsidR="001A1EDF" w:rsidRPr="00364C89">
        <w:rPr>
          <w:rFonts w:ascii="Garamond" w:hAnsi="Garamond"/>
          <w:b/>
          <w:bCs/>
          <w:sz w:val="16"/>
          <w:szCs w:val="16"/>
          <w:lang w:val="en"/>
        </w:rPr>
        <w:t xml:space="preserve">  _____</w:t>
      </w:r>
      <w:r w:rsidR="001A1EDF" w:rsidRPr="00364C89">
        <w:rPr>
          <w:rFonts w:ascii="Garamond" w:hAnsi="Garamond"/>
          <w:b/>
          <w:bCs/>
          <w:sz w:val="16"/>
          <w:szCs w:val="16"/>
          <w:lang w:val="en"/>
        </w:rPr>
        <w:tab/>
        <w:t xml:space="preserve">   </w:t>
      </w:r>
      <w:r w:rsidRPr="00364C89">
        <w:rPr>
          <w:rFonts w:ascii="Garamond" w:hAnsi="Garamond"/>
          <w:b/>
          <w:bCs/>
          <w:sz w:val="16"/>
          <w:szCs w:val="16"/>
          <w:lang w:val="en"/>
        </w:rPr>
        <w:t xml:space="preserve">Second Choice </w:t>
      </w:r>
      <w:r w:rsidR="00A874E4" w:rsidRPr="00364C89">
        <w:rPr>
          <w:rFonts w:ascii="Garamond" w:hAnsi="Garamond"/>
          <w:b/>
          <w:bCs/>
          <w:sz w:val="16"/>
          <w:szCs w:val="16"/>
          <w:lang w:val="en"/>
        </w:rPr>
        <w:t xml:space="preserve"> </w:t>
      </w:r>
      <w:r w:rsidRPr="00364C89">
        <w:rPr>
          <w:rFonts w:ascii="Garamond" w:hAnsi="Garamond"/>
          <w:b/>
          <w:bCs/>
          <w:sz w:val="16"/>
          <w:szCs w:val="16"/>
          <w:lang w:val="en"/>
        </w:rPr>
        <w:t xml:space="preserve"> _____      Third Choice  </w:t>
      </w:r>
      <w:r w:rsidR="00A874E4" w:rsidRPr="00364C89">
        <w:rPr>
          <w:rFonts w:ascii="Garamond" w:hAnsi="Garamond"/>
          <w:b/>
          <w:bCs/>
          <w:sz w:val="16"/>
          <w:szCs w:val="16"/>
          <w:lang w:val="en"/>
        </w:rPr>
        <w:t xml:space="preserve"> </w:t>
      </w:r>
      <w:r w:rsidRPr="00364C89">
        <w:rPr>
          <w:rFonts w:ascii="Garamond" w:hAnsi="Garamond"/>
          <w:b/>
          <w:bCs/>
          <w:sz w:val="16"/>
          <w:szCs w:val="16"/>
          <w:lang w:val="en"/>
        </w:rPr>
        <w:t>_____</w:t>
      </w:r>
    </w:p>
    <w:p w14:paraId="567A635F" w14:textId="77777777" w:rsidR="00836A2A" w:rsidRPr="00364C89" w:rsidRDefault="00836A2A" w:rsidP="00836A2A">
      <w:pPr>
        <w:pStyle w:val="msoaccenttext3"/>
        <w:widowControl w:val="0"/>
        <w:jc w:val="center"/>
        <w:rPr>
          <w:rFonts w:ascii="Garamond" w:hAnsi="Garamond"/>
          <w:sz w:val="16"/>
          <w:szCs w:val="16"/>
          <w:lang w:val="en"/>
        </w:rPr>
      </w:pPr>
    </w:p>
    <w:p w14:paraId="30430FD3" w14:textId="77777777" w:rsidR="00836A2A" w:rsidRPr="00364C89" w:rsidRDefault="00836A2A" w:rsidP="00107D33">
      <w:pPr>
        <w:pStyle w:val="msoaccenttext3"/>
        <w:widowControl w:val="0"/>
        <w:jc w:val="center"/>
        <w:outlineLvl w:val="0"/>
        <w:rPr>
          <w:rFonts w:ascii="Garamond" w:hAnsi="Garamond"/>
          <w:b/>
          <w:bCs/>
          <w:i/>
          <w:iCs/>
          <w:sz w:val="16"/>
          <w:szCs w:val="16"/>
          <w:lang w:val="en"/>
        </w:rPr>
      </w:pPr>
      <w:r w:rsidRPr="00364C89">
        <w:rPr>
          <w:rFonts w:ascii="Garamond" w:hAnsi="Garamond"/>
          <w:b/>
          <w:bCs/>
          <w:i/>
          <w:iCs/>
          <w:sz w:val="16"/>
          <w:szCs w:val="16"/>
          <w:lang w:val="en"/>
        </w:rPr>
        <w:t xml:space="preserve">I am aware of my responsibilities in regard to this scholarship program.  </w:t>
      </w:r>
    </w:p>
    <w:p w14:paraId="17C2E31A" w14:textId="77777777" w:rsidR="00836A2A" w:rsidRPr="00364C89" w:rsidRDefault="00836A2A" w:rsidP="00836A2A">
      <w:pPr>
        <w:pStyle w:val="msoaccenttext3"/>
        <w:widowControl w:val="0"/>
        <w:jc w:val="center"/>
        <w:rPr>
          <w:rFonts w:ascii="Garamond" w:hAnsi="Garamond"/>
          <w:b/>
          <w:bCs/>
          <w:i/>
          <w:iCs/>
          <w:sz w:val="16"/>
          <w:szCs w:val="16"/>
          <w:lang w:val="en"/>
        </w:rPr>
      </w:pPr>
      <w:r w:rsidRPr="00364C89">
        <w:rPr>
          <w:rFonts w:ascii="Garamond" w:hAnsi="Garamond"/>
          <w:b/>
          <w:bCs/>
          <w:i/>
          <w:iCs/>
          <w:sz w:val="16"/>
          <w:szCs w:val="16"/>
          <w:lang w:val="en"/>
        </w:rPr>
        <w:t>Please sign below.</w:t>
      </w:r>
    </w:p>
    <w:p w14:paraId="2A8F20EE" w14:textId="77777777" w:rsidR="00836A2A" w:rsidRPr="00364C89" w:rsidRDefault="00836A2A" w:rsidP="00836A2A">
      <w:pPr>
        <w:pStyle w:val="msoaccenttext3"/>
        <w:widowControl w:val="0"/>
        <w:jc w:val="center"/>
        <w:rPr>
          <w:rFonts w:ascii="Garamond" w:hAnsi="Garamond"/>
          <w:b/>
          <w:bCs/>
          <w:i/>
          <w:iCs/>
          <w:sz w:val="16"/>
          <w:szCs w:val="16"/>
          <w:lang w:val="en"/>
        </w:rPr>
      </w:pPr>
    </w:p>
    <w:p w14:paraId="4FEF250C" w14:textId="77777777" w:rsidR="00836A2A" w:rsidRPr="00364C89" w:rsidRDefault="00836A2A" w:rsidP="004B4B5E">
      <w:pPr>
        <w:pStyle w:val="msoaccenttext3"/>
        <w:widowControl w:val="0"/>
        <w:spacing w:line="360" w:lineRule="auto"/>
        <w:rPr>
          <w:rFonts w:ascii="Garamond" w:hAnsi="Garamond"/>
          <w:sz w:val="16"/>
          <w:szCs w:val="16"/>
          <w:lang w:val="en"/>
        </w:rPr>
      </w:pPr>
      <w:r w:rsidRPr="00364C89">
        <w:rPr>
          <w:rFonts w:ascii="Garamond" w:hAnsi="Garamond"/>
          <w:sz w:val="16"/>
          <w:szCs w:val="16"/>
          <w:lang w:val="en"/>
        </w:rPr>
        <w:t>Student</w:t>
      </w:r>
      <w:r w:rsidRPr="00364C89">
        <w:rPr>
          <w:rFonts w:ascii="Garamond" w:hAnsi="Garamond"/>
          <w:sz w:val="16"/>
          <w:szCs w:val="16"/>
          <w:lang w:val="en"/>
        </w:rPr>
        <w:tab/>
      </w:r>
      <w:r w:rsidRPr="00364C89">
        <w:rPr>
          <w:rFonts w:ascii="Garamond" w:hAnsi="Garamond"/>
          <w:sz w:val="16"/>
          <w:szCs w:val="16"/>
          <w:lang w:val="en"/>
        </w:rPr>
        <w:tab/>
        <w:t>_______________________________________________</w:t>
      </w:r>
      <w:r w:rsidR="004B4B5E" w:rsidRPr="00364C89">
        <w:rPr>
          <w:rFonts w:ascii="Garamond" w:hAnsi="Garamond"/>
          <w:sz w:val="16"/>
          <w:szCs w:val="16"/>
          <w:lang w:val="en"/>
        </w:rPr>
        <w:t>______</w:t>
      </w:r>
    </w:p>
    <w:p w14:paraId="246D2E5A" w14:textId="77777777" w:rsidR="00497D84" w:rsidRPr="00364C89" w:rsidRDefault="00497D84" w:rsidP="004B4B5E">
      <w:pPr>
        <w:pStyle w:val="msoaccenttext3"/>
        <w:widowControl w:val="0"/>
        <w:spacing w:line="360" w:lineRule="auto"/>
        <w:rPr>
          <w:rFonts w:ascii="Garamond" w:hAnsi="Garamond"/>
          <w:sz w:val="16"/>
          <w:szCs w:val="16"/>
          <w:lang w:val="en"/>
        </w:rPr>
      </w:pPr>
    </w:p>
    <w:p w14:paraId="0B98093E" w14:textId="77777777" w:rsidR="00836A2A" w:rsidRPr="00364C89" w:rsidRDefault="00836A2A" w:rsidP="004B4B5E">
      <w:pPr>
        <w:pStyle w:val="msoaccenttext3"/>
        <w:widowControl w:val="0"/>
        <w:spacing w:line="360" w:lineRule="auto"/>
        <w:rPr>
          <w:rFonts w:ascii="Garamond" w:hAnsi="Garamond"/>
          <w:sz w:val="16"/>
          <w:szCs w:val="16"/>
          <w:lang w:val="en"/>
        </w:rPr>
      </w:pPr>
      <w:r w:rsidRPr="00364C89">
        <w:rPr>
          <w:rFonts w:ascii="Garamond" w:hAnsi="Garamond"/>
          <w:sz w:val="16"/>
          <w:szCs w:val="16"/>
          <w:lang w:val="en"/>
        </w:rPr>
        <w:t>Parent</w:t>
      </w:r>
      <w:r w:rsidRPr="00364C89">
        <w:rPr>
          <w:rFonts w:ascii="Garamond" w:hAnsi="Garamond"/>
          <w:sz w:val="16"/>
          <w:szCs w:val="16"/>
          <w:lang w:val="en"/>
        </w:rPr>
        <w:tab/>
      </w:r>
      <w:r w:rsidRPr="00364C89">
        <w:rPr>
          <w:rFonts w:ascii="Garamond" w:hAnsi="Garamond"/>
          <w:sz w:val="16"/>
          <w:szCs w:val="16"/>
          <w:lang w:val="en"/>
        </w:rPr>
        <w:tab/>
        <w:t>_______________________________________________</w:t>
      </w:r>
      <w:r w:rsidR="004B4B5E" w:rsidRPr="00364C89">
        <w:rPr>
          <w:rFonts w:ascii="Garamond" w:hAnsi="Garamond"/>
          <w:sz w:val="16"/>
          <w:szCs w:val="16"/>
          <w:lang w:val="en"/>
        </w:rPr>
        <w:t>______</w:t>
      </w:r>
    </w:p>
    <w:p w14:paraId="62A73B21" w14:textId="77777777" w:rsidR="00497D84" w:rsidRPr="00364C89" w:rsidRDefault="00497D84" w:rsidP="004B4B5E">
      <w:pPr>
        <w:pStyle w:val="msoaccenttext3"/>
        <w:widowControl w:val="0"/>
        <w:spacing w:line="360" w:lineRule="auto"/>
        <w:rPr>
          <w:rFonts w:ascii="Garamond" w:hAnsi="Garamond"/>
          <w:sz w:val="16"/>
          <w:szCs w:val="16"/>
          <w:lang w:val="en"/>
        </w:rPr>
      </w:pPr>
    </w:p>
    <w:p w14:paraId="44945640" w14:textId="77777777" w:rsidR="00836A2A" w:rsidRPr="00364C89" w:rsidRDefault="00836A2A" w:rsidP="004B4B5E">
      <w:pPr>
        <w:pStyle w:val="msoaccenttext3"/>
        <w:widowControl w:val="0"/>
        <w:spacing w:line="360" w:lineRule="auto"/>
        <w:rPr>
          <w:rFonts w:ascii="Garamond" w:hAnsi="Garamond"/>
          <w:sz w:val="16"/>
          <w:szCs w:val="16"/>
          <w:lang w:val="en"/>
        </w:rPr>
      </w:pPr>
      <w:r w:rsidRPr="00364C89">
        <w:rPr>
          <w:rFonts w:ascii="Garamond" w:hAnsi="Garamond"/>
          <w:sz w:val="16"/>
          <w:szCs w:val="16"/>
          <w:lang w:val="en"/>
        </w:rPr>
        <w:t>Coordinator</w:t>
      </w:r>
      <w:r w:rsidRPr="00364C89">
        <w:rPr>
          <w:rFonts w:ascii="Garamond" w:hAnsi="Garamond"/>
          <w:sz w:val="16"/>
          <w:szCs w:val="16"/>
          <w:lang w:val="en"/>
        </w:rPr>
        <w:tab/>
        <w:t>_______________________________________________</w:t>
      </w:r>
      <w:r w:rsidR="004B4B5E" w:rsidRPr="00364C89">
        <w:rPr>
          <w:rFonts w:ascii="Garamond" w:hAnsi="Garamond"/>
          <w:sz w:val="16"/>
          <w:szCs w:val="16"/>
          <w:lang w:val="en"/>
        </w:rPr>
        <w:t>______</w:t>
      </w:r>
    </w:p>
    <w:p w14:paraId="09BDB95C" w14:textId="77777777" w:rsidR="00836A2A" w:rsidRPr="00364C89" w:rsidRDefault="00836A2A" w:rsidP="00836A2A">
      <w:pPr>
        <w:widowControl w:val="0"/>
        <w:rPr>
          <w:sz w:val="16"/>
          <w:szCs w:val="16"/>
          <w:lang w:val="en"/>
        </w:rPr>
      </w:pPr>
    </w:p>
    <w:p w14:paraId="4E7CA54F" w14:textId="77777777" w:rsidR="00836A2A" w:rsidRPr="00364C89" w:rsidRDefault="00836A2A">
      <w:pPr>
        <w:rPr>
          <w:sz w:val="16"/>
          <w:szCs w:val="16"/>
        </w:rPr>
      </w:pPr>
    </w:p>
    <w:p w14:paraId="1EDEABF5" w14:textId="77777777" w:rsidR="00836A2A" w:rsidRPr="00364C89" w:rsidRDefault="00836A2A">
      <w:pPr>
        <w:rPr>
          <w:sz w:val="16"/>
          <w:szCs w:val="16"/>
        </w:rPr>
      </w:pPr>
    </w:p>
    <w:p w14:paraId="5F778AD4" w14:textId="77777777" w:rsidR="00836A2A" w:rsidRPr="00364C89" w:rsidRDefault="00836A2A">
      <w:pPr>
        <w:rPr>
          <w:sz w:val="16"/>
          <w:szCs w:val="16"/>
        </w:rPr>
      </w:pPr>
    </w:p>
    <w:p w14:paraId="0815C308" w14:textId="77777777" w:rsidR="00836A2A" w:rsidRPr="00364C89" w:rsidRDefault="00836A2A">
      <w:pPr>
        <w:rPr>
          <w:sz w:val="16"/>
          <w:szCs w:val="16"/>
        </w:rPr>
      </w:pPr>
    </w:p>
    <w:p w14:paraId="45E7BF7B" w14:textId="77777777" w:rsidR="00836A2A" w:rsidRPr="00364C89" w:rsidRDefault="00836A2A">
      <w:pPr>
        <w:rPr>
          <w:sz w:val="16"/>
          <w:szCs w:val="16"/>
        </w:rPr>
      </w:pPr>
    </w:p>
    <w:p w14:paraId="66A9A6A6" w14:textId="77777777" w:rsidR="00836A2A" w:rsidRPr="00364C89" w:rsidRDefault="00836A2A">
      <w:pPr>
        <w:rPr>
          <w:sz w:val="16"/>
          <w:szCs w:val="16"/>
        </w:rPr>
      </w:pPr>
    </w:p>
    <w:p w14:paraId="156B2DC3" w14:textId="77777777" w:rsidR="00836A2A" w:rsidRPr="00364C89" w:rsidRDefault="00836A2A">
      <w:pPr>
        <w:rPr>
          <w:sz w:val="16"/>
          <w:szCs w:val="16"/>
        </w:rPr>
      </w:pPr>
    </w:p>
    <w:p w14:paraId="4BC74431" w14:textId="77777777" w:rsidR="00836A2A" w:rsidRPr="00364C89" w:rsidRDefault="00836A2A">
      <w:pPr>
        <w:rPr>
          <w:sz w:val="16"/>
          <w:szCs w:val="16"/>
        </w:rPr>
      </w:pPr>
    </w:p>
    <w:p w14:paraId="368FE80A" w14:textId="77777777" w:rsidR="00836A2A" w:rsidRPr="00364C89" w:rsidRDefault="00836A2A">
      <w:pPr>
        <w:rPr>
          <w:sz w:val="16"/>
          <w:szCs w:val="16"/>
        </w:rPr>
      </w:pPr>
    </w:p>
    <w:p w14:paraId="49C5921C" w14:textId="77777777" w:rsidR="00836A2A" w:rsidRPr="00364C89" w:rsidRDefault="00836A2A">
      <w:pPr>
        <w:rPr>
          <w:sz w:val="16"/>
          <w:szCs w:val="16"/>
        </w:rPr>
      </w:pPr>
    </w:p>
    <w:p w14:paraId="3B832B24" w14:textId="77777777" w:rsidR="00836A2A" w:rsidRPr="00364C89" w:rsidRDefault="00836A2A">
      <w:pPr>
        <w:rPr>
          <w:sz w:val="16"/>
          <w:szCs w:val="16"/>
        </w:rPr>
      </w:pPr>
    </w:p>
    <w:p w14:paraId="321ADE4B" w14:textId="77777777" w:rsidR="00836A2A" w:rsidRPr="00364C89" w:rsidRDefault="00836A2A">
      <w:pPr>
        <w:rPr>
          <w:sz w:val="16"/>
          <w:szCs w:val="16"/>
        </w:rPr>
      </w:pPr>
    </w:p>
    <w:p w14:paraId="4BCEB165" w14:textId="77777777" w:rsidR="00836A2A" w:rsidRPr="00364C89" w:rsidRDefault="00836A2A">
      <w:pPr>
        <w:rPr>
          <w:sz w:val="16"/>
          <w:szCs w:val="16"/>
        </w:rPr>
      </w:pPr>
    </w:p>
    <w:p w14:paraId="53785AD7" w14:textId="77777777" w:rsidR="00836A2A" w:rsidRPr="00364C89" w:rsidRDefault="00836A2A">
      <w:pPr>
        <w:rPr>
          <w:sz w:val="16"/>
          <w:szCs w:val="16"/>
        </w:rPr>
      </w:pPr>
    </w:p>
    <w:p w14:paraId="4B41BA34" w14:textId="77777777" w:rsidR="00836A2A" w:rsidRPr="00364C89" w:rsidRDefault="00836A2A">
      <w:pPr>
        <w:rPr>
          <w:sz w:val="16"/>
          <w:szCs w:val="16"/>
        </w:rPr>
      </w:pPr>
    </w:p>
    <w:p w14:paraId="33913D66" w14:textId="77777777" w:rsidR="00836A2A" w:rsidRPr="00364C89" w:rsidRDefault="00836A2A">
      <w:pPr>
        <w:rPr>
          <w:sz w:val="16"/>
          <w:szCs w:val="16"/>
        </w:rPr>
      </w:pPr>
    </w:p>
    <w:p w14:paraId="65ED4A18" w14:textId="77777777" w:rsidR="008C3F34" w:rsidRPr="00364C89" w:rsidRDefault="008C3F34" w:rsidP="008C3F34">
      <w:pPr>
        <w:pStyle w:val="BodyText3"/>
        <w:widowControl w:val="0"/>
        <w:jc w:val="center"/>
        <w:rPr>
          <w:rFonts w:ascii="Arial Rounded MT Bold" w:hAnsi="Arial Rounded MT Bold"/>
          <w:b/>
          <w:bCs/>
          <w:lang w:val="en"/>
        </w:rPr>
      </w:pPr>
    </w:p>
    <w:p w14:paraId="5B4064F7" w14:textId="77777777" w:rsidR="008C3F34" w:rsidRPr="00364C89" w:rsidRDefault="008C3F34" w:rsidP="008C3F34">
      <w:pPr>
        <w:pStyle w:val="BodyText3"/>
        <w:widowControl w:val="0"/>
        <w:jc w:val="center"/>
        <w:rPr>
          <w:rFonts w:ascii="Arial Rounded MT Bold" w:hAnsi="Arial Rounded MT Bold"/>
          <w:b/>
          <w:bCs/>
          <w:lang w:val="en"/>
        </w:rPr>
      </w:pPr>
    </w:p>
    <w:p w14:paraId="506E474C" w14:textId="77777777" w:rsidR="008C3F34" w:rsidRPr="00364C89" w:rsidRDefault="008C3F34" w:rsidP="008C3F34">
      <w:pPr>
        <w:pStyle w:val="BodyText3"/>
        <w:widowControl w:val="0"/>
        <w:jc w:val="center"/>
        <w:rPr>
          <w:rFonts w:ascii="Arial Rounded MT Bold" w:hAnsi="Arial Rounded MT Bold"/>
          <w:b/>
          <w:bCs/>
          <w:lang w:val="en"/>
        </w:rPr>
      </w:pPr>
    </w:p>
    <w:p w14:paraId="31B21A35" w14:textId="77777777" w:rsidR="008C3F34" w:rsidRPr="00364C89" w:rsidRDefault="008C3F34" w:rsidP="008C3F34">
      <w:pPr>
        <w:pStyle w:val="BodyText3"/>
        <w:widowControl w:val="0"/>
        <w:jc w:val="center"/>
        <w:rPr>
          <w:rFonts w:ascii="Arial Rounded MT Bold" w:hAnsi="Arial Rounded MT Bold"/>
          <w:b/>
          <w:bCs/>
          <w:lang w:val="en"/>
        </w:rPr>
      </w:pPr>
    </w:p>
    <w:p w14:paraId="18A436CD" w14:textId="77777777" w:rsidR="008C3F34" w:rsidRPr="00364C89" w:rsidRDefault="008C3F34" w:rsidP="008C3F34">
      <w:pPr>
        <w:pStyle w:val="BodyText3"/>
        <w:widowControl w:val="0"/>
        <w:jc w:val="center"/>
        <w:rPr>
          <w:rFonts w:ascii="Arial Rounded MT Bold" w:hAnsi="Arial Rounded MT Bold"/>
          <w:b/>
          <w:bCs/>
          <w:lang w:val="en"/>
        </w:rPr>
      </w:pPr>
    </w:p>
    <w:p w14:paraId="6ED71E40" w14:textId="77777777" w:rsidR="008C3F34" w:rsidRPr="00364C89" w:rsidRDefault="008C3F34" w:rsidP="008C3F34">
      <w:pPr>
        <w:pStyle w:val="BodyText3"/>
        <w:widowControl w:val="0"/>
        <w:jc w:val="center"/>
        <w:rPr>
          <w:rFonts w:ascii="Arial Rounded MT Bold" w:hAnsi="Arial Rounded MT Bold"/>
          <w:b/>
          <w:bCs/>
          <w:lang w:val="en"/>
        </w:rPr>
      </w:pPr>
    </w:p>
    <w:p w14:paraId="4DB07DE7" w14:textId="77777777" w:rsidR="008C3F34" w:rsidRPr="00364C89" w:rsidRDefault="008C3F34" w:rsidP="008C3F34">
      <w:pPr>
        <w:pStyle w:val="BodyText3"/>
        <w:widowControl w:val="0"/>
        <w:jc w:val="center"/>
        <w:rPr>
          <w:rFonts w:ascii="Arial Rounded MT Bold" w:hAnsi="Arial Rounded MT Bold"/>
          <w:b/>
          <w:bCs/>
          <w:lang w:val="en"/>
        </w:rPr>
      </w:pPr>
    </w:p>
    <w:p w14:paraId="06DADC1E" w14:textId="77777777" w:rsidR="008C3F34" w:rsidRPr="00364C89" w:rsidRDefault="008C3F34" w:rsidP="008C3F34">
      <w:pPr>
        <w:pStyle w:val="BodyText3"/>
        <w:widowControl w:val="0"/>
        <w:jc w:val="center"/>
        <w:rPr>
          <w:rFonts w:ascii="Arial Rounded MT Bold" w:hAnsi="Arial Rounded MT Bold"/>
          <w:b/>
          <w:bCs/>
          <w:lang w:val="en"/>
        </w:rPr>
      </w:pPr>
    </w:p>
    <w:p w14:paraId="153B0C2B" w14:textId="77777777" w:rsidR="008C3F34" w:rsidRPr="00364C89" w:rsidRDefault="008C3F34" w:rsidP="008C3F34">
      <w:pPr>
        <w:pStyle w:val="BodyText3"/>
        <w:widowControl w:val="0"/>
        <w:jc w:val="center"/>
        <w:rPr>
          <w:rFonts w:ascii="Arial Rounded MT Bold" w:hAnsi="Arial Rounded MT Bold"/>
          <w:b/>
          <w:bCs/>
          <w:lang w:val="en"/>
        </w:rPr>
      </w:pPr>
    </w:p>
    <w:p w14:paraId="154E99FA" w14:textId="77777777" w:rsidR="008C3F34" w:rsidRPr="00364C89" w:rsidRDefault="008C3F34" w:rsidP="008C3F34">
      <w:pPr>
        <w:pStyle w:val="BodyText3"/>
        <w:widowControl w:val="0"/>
        <w:jc w:val="center"/>
        <w:rPr>
          <w:rFonts w:ascii="Arial Rounded MT Bold" w:hAnsi="Arial Rounded MT Bold"/>
          <w:b/>
          <w:bCs/>
          <w:lang w:val="en"/>
        </w:rPr>
      </w:pPr>
    </w:p>
    <w:p w14:paraId="0375C2D2" w14:textId="77777777" w:rsidR="008C3F34" w:rsidRPr="00364C89" w:rsidRDefault="008C3F34" w:rsidP="008C3F34">
      <w:pPr>
        <w:pStyle w:val="BodyText3"/>
        <w:widowControl w:val="0"/>
        <w:jc w:val="center"/>
        <w:rPr>
          <w:rFonts w:ascii="Arial Rounded MT Bold" w:hAnsi="Arial Rounded MT Bold"/>
          <w:b/>
          <w:bCs/>
          <w:lang w:val="en"/>
        </w:rPr>
      </w:pPr>
    </w:p>
    <w:p w14:paraId="57BFB234" w14:textId="77777777" w:rsidR="008C3F34" w:rsidRPr="00364C89" w:rsidRDefault="008C3F34" w:rsidP="008C3F34">
      <w:pPr>
        <w:pStyle w:val="BodyText3"/>
        <w:widowControl w:val="0"/>
        <w:jc w:val="center"/>
        <w:rPr>
          <w:rFonts w:ascii="Arial Rounded MT Bold" w:hAnsi="Arial Rounded MT Bold"/>
          <w:b/>
          <w:bCs/>
          <w:sz w:val="18"/>
          <w:szCs w:val="18"/>
          <w:lang w:val="en"/>
        </w:rPr>
      </w:pPr>
    </w:p>
    <w:p w14:paraId="60F45F99" w14:textId="77777777" w:rsidR="00364C89" w:rsidRDefault="00364C89" w:rsidP="00107D33">
      <w:pPr>
        <w:pStyle w:val="BodyText3"/>
        <w:widowControl w:val="0"/>
        <w:jc w:val="center"/>
        <w:outlineLvl w:val="0"/>
        <w:rPr>
          <w:rFonts w:ascii="Arial Rounded MT Bold" w:hAnsi="Arial Rounded MT Bold"/>
          <w:b/>
          <w:bCs/>
          <w:sz w:val="18"/>
          <w:szCs w:val="18"/>
          <w:lang w:val="en"/>
        </w:rPr>
      </w:pPr>
    </w:p>
    <w:p w14:paraId="572ADBA1" w14:textId="77777777" w:rsidR="007A1B62" w:rsidRDefault="007A1B62" w:rsidP="00107D33">
      <w:pPr>
        <w:pStyle w:val="BodyText3"/>
        <w:widowControl w:val="0"/>
        <w:jc w:val="center"/>
        <w:outlineLvl w:val="0"/>
        <w:rPr>
          <w:rFonts w:ascii="Arial Rounded MT Bold" w:hAnsi="Arial Rounded MT Bold"/>
          <w:b/>
          <w:bCs/>
          <w:sz w:val="18"/>
          <w:szCs w:val="18"/>
          <w:lang w:val="en"/>
        </w:rPr>
      </w:pPr>
    </w:p>
    <w:p w14:paraId="6D74F322" w14:textId="77777777" w:rsidR="007A1B62" w:rsidRDefault="007A1B62" w:rsidP="00107D33">
      <w:pPr>
        <w:pStyle w:val="BodyText3"/>
        <w:widowControl w:val="0"/>
        <w:jc w:val="center"/>
        <w:outlineLvl w:val="0"/>
        <w:rPr>
          <w:rFonts w:ascii="Arial Rounded MT Bold" w:hAnsi="Arial Rounded MT Bold"/>
          <w:b/>
          <w:bCs/>
          <w:sz w:val="18"/>
          <w:szCs w:val="18"/>
          <w:lang w:val="en"/>
        </w:rPr>
      </w:pPr>
    </w:p>
    <w:p w14:paraId="351720FD" w14:textId="77777777" w:rsidR="007A1B62" w:rsidRDefault="007A1B62" w:rsidP="00107D33">
      <w:pPr>
        <w:pStyle w:val="BodyText3"/>
        <w:widowControl w:val="0"/>
        <w:jc w:val="center"/>
        <w:outlineLvl w:val="0"/>
        <w:rPr>
          <w:rFonts w:ascii="Arial Rounded MT Bold" w:hAnsi="Arial Rounded MT Bold"/>
          <w:b/>
          <w:bCs/>
          <w:sz w:val="18"/>
          <w:szCs w:val="18"/>
          <w:lang w:val="en"/>
        </w:rPr>
      </w:pPr>
    </w:p>
    <w:p w14:paraId="278B2BF7" w14:textId="77777777" w:rsidR="007A1B62" w:rsidRDefault="007A1B62" w:rsidP="00107D33">
      <w:pPr>
        <w:pStyle w:val="BodyText3"/>
        <w:widowControl w:val="0"/>
        <w:jc w:val="center"/>
        <w:outlineLvl w:val="0"/>
        <w:rPr>
          <w:rFonts w:ascii="Arial Rounded MT Bold" w:hAnsi="Arial Rounded MT Bold"/>
          <w:b/>
          <w:bCs/>
          <w:sz w:val="18"/>
          <w:szCs w:val="18"/>
          <w:lang w:val="en"/>
        </w:rPr>
      </w:pPr>
    </w:p>
    <w:p w14:paraId="70244C67" w14:textId="21227A8C" w:rsidR="008C3F34" w:rsidRPr="00364C89" w:rsidRDefault="008C3F34" w:rsidP="007A1B62">
      <w:pPr>
        <w:pStyle w:val="BodyText3"/>
        <w:widowControl w:val="0"/>
        <w:ind w:left="2160" w:firstLine="720"/>
        <w:outlineLvl w:val="0"/>
        <w:rPr>
          <w:rFonts w:ascii="Arial Rounded MT Bold" w:hAnsi="Arial Rounded MT Bold"/>
          <w:b/>
          <w:bCs/>
          <w:sz w:val="18"/>
          <w:szCs w:val="18"/>
          <w:lang w:val="en"/>
        </w:rPr>
      </w:pPr>
      <w:r w:rsidRPr="00364C89">
        <w:rPr>
          <w:rFonts w:ascii="Arial Rounded MT Bold" w:hAnsi="Arial Rounded MT Bold"/>
          <w:b/>
          <w:bCs/>
          <w:sz w:val="18"/>
          <w:szCs w:val="18"/>
          <w:lang w:val="en"/>
        </w:rPr>
        <w:t>NEW JERSEY</w:t>
      </w:r>
    </w:p>
    <w:p w14:paraId="3B94119D" w14:textId="77777777" w:rsidR="008C3F34" w:rsidRPr="00364C89" w:rsidRDefault="008C3F34" w:rsidP="008C3F34">
      <w:pPr>
        <w:pStyle w:val="BodyText3"/>
        <w:widowControl w:val="0"/>
        <w:jc w:val="center"/>
        <w:rPr>
          <w:rFonts w:ascii="Arial Rounded MT Bold" w:hAnsi="Arial Rounded MT Bold"/>
          <w:b/>
          <w:bCs/>
          <w:sz w:val="18"/>
          <w:szCs w:val="18"/>
          <w:lang w:val="en"/>
        </w:rPr>
      </w:pPr>
      <w:r w:rsidRPr="00364C89">
        <w:rPr>
          <w:rFonts w:ascii="Arial Rounded MT Bold" w:hAnsi="Arial Rounded MT Bold"/>
          <w:b/>
          <w:bCs/>
          <w:sz w:val="18"/>
          <w:szCs w:val="18"/>
          <w:lang w:val="en"/>
        </w:rPr>
        <w:t>COOPERATIVE EDUCATION ASSOCIATION</w:t>
      </w:r>
    </w:p>
    <w:p w14:paraId="3A749A2A" w14:textId="77777777" w:rsidR="008C3F34" w:rsidRPr="00364C89" w:rsidRDefault="008C3F34" w:rsidP="008C3F34">
      <w:pPr>
        <w:widowControl w:val="0"/>
        <w:rPr>
          <w:sz w:val="18"/>
          <w:szCs w:val="18"/>
          <w:lang w:val="en"/>
        </w:rPr>
      </w:pPr>
    </w:p>
    <w:p w14:paraId="264B06D7" w14:textId="77777777" w:rsidR="00836A2A" w:rsidRPr="00364C89" w:rsidRDefault="00836A2A">
      <w:pPr>
        <w:rPr>
          <w:sz w:val="18"/>
          <w:szCs w:val="18"/>
        </w:rPr>
      </w:pPr>
    </w:p>
    <w:p w14:paraId="275227D2" w14:textId="77777777" w:rsidR="00836A2A" w:rsidRPr="00364C89" w:rsidRDefault="00D35978">
      <w:pPr>
        <w:rPr>
          <w:sz w:val="18"/>
          <w:szCs w:val="18"/>
        </w:rPr>
      </w:pPr>
      <w:r w:rsidRPr="00364C89">
        <w:rPr>
          <w:rFonts w:ascii="Times New Roman" w:hAnsi="Times New Roman"/>
          <w:noProof/>
          <w:color w:val="auto"/>
          <w:kern w:val="0"/>
          <w:sz w:val="18"/>
          <w:szCs w:val="18"/>
        </w:rPr>
        <w:drawing>
          <wp:anchor distT="0" distB="0" distL="114300" distR="114300" simplePos="0" relativeHeight="251657728" behindDoc="1" locked="0" layoutInCell="1" allowOverlap="1" wp14:anchorId="7C603D76" wp14:editId="1322C93D">
            <wp:simplePos x="0" y="0"/>
            <wp:positionH relativeFrom="column">
              <wp:posOffset>1371600</wp:posOffset>
            </wp:positionH>
            <wp:positionV relativeFrom="paragraph">
              <wp:posOffset>126365</wp:posOffset>
            </wp:positionV>
            <wp:extent cx="1628775" cy="1600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1628775" cy="1600200"/>
                    </a:xfrm>
                    <a:prstGeom prst="rect">
                      <a:avLst/>
                    </a:prstGeom>
                    <a:noFill/>
                  </pic:spPr>
                </pic:pic>
              </a:graphicData>
            </a:graphic>
            <wp14:sizeRelH relativeFrom="page">
              <wp14:pctWidth>0</wp14:pctWidth>
            </wp14:sizeRelH>
            <wp14:sizeRelV relativeFrom="page">
              <wp14:pctHeight>0</wp14:pctHeight>
            </wp14:sizeRelV>
          </wp:anchor>
        </w:drawing>
      </w:r>
    </w:p>
    <w:p w14:paraId="15CE623B" w14:textId="77777777" w:rsidR="00836A2A" w:rsidRPr="00364C89" w:rsidRDefault="00836A2A">
      <w:pPr>
        <w:rPr>
          <w:sz w:val="18"/>
          <w:szCs w:val="18"/>
        </w:rPr>
      </w:pPr>
    </w:p>
    <w:p w14:paraId="299B3B17" w14:textId="77777777" w:rsidR="00836A2A" w:rsidRPr="00364C89" w:rsidRDefault="00836A2A">
      <w:pPr>
        <w:rPr>
          <w:sz w:val="18"/>
          <w:szCs w:val="18"/>
        </w:rPr>
      </w:pPr>
    </w:p>
    <w:p w14:paraId="4336AA09" w14:textId="77777777" w:rsidR="00836A2A" w:rsidRPr="00364C89" w:rsidRDefault="00836A2A">
      <w:pPr>
        <w:rPr>
          <w:sz w:val="18"/>
          <w:szCs w:val="18"/>
        </w:rPr>
      </w:pPr>
    </w:p>
    <w:p w14:paraId="2325FC74" w14:textId="77777777" w:rsidR="00836A2A" w:rsidRPr="00364C89" w:rsidRDefault="00836A2A">
      <w:pPr>
        <w:rPr>
          <w:sz w:val="18"/>
          <w:szCs w:val="18"/>
        </w:rPr>
      </w:pPr>
    </w:p>
    <w:p w14:paraId="0352B82C" w14:textId="77777777" w:rsidR="00836A2A" w:rsidRPr="00364C89" w:rsidRDefault="00836A2A">
      <w:pPr>
        <w:rPr>
          <w:sz w:val="18"/>
          <w:szCs w:val="18"/>
        </w:rPr>
      </w:pPr>
    </w:p>
    <w:p w14:paraId="17703525" w14:textId="77777777" w:rsidR="008C3F34" w:rsidRPr="00364C89" w:rsidRDefault="008C3F34">
      <w:pPr>
        <w:rPr>
          <w:sz w:val="18"/>
          <w:szCs w:val="18"/>
        </w:rPr>
      </w:pPr>
    </w:p>
    <w:p w14:paraId="46B39905" w14:textId="77777777" w:rsidR="008C3F34" w:rsidRPr="00364C89" w:rsidRDefault="008C3F34">
      <w:pPr>
        <w:rPr>
          <w:sz w:val="18"/>
          <w:szCs w:val="18"/>
        </w:rPr>
      </w:pPr>
    </w:p>
    <w:p w14:paraId="730237B8" w14:textId="1345362A" w:rsidR="008C3F34" w:rsidRPr="00364C89" w:rsidRDefault="008C3F34" w:rsidP="00107D33">
      <w:pPr>
        <w:jc w:val="center"/>
        <w:outlineLvl w:val="0"/>
        <w:rPr>
          <w:b/>
          <w:sz w:val="18"/>
          <w:szCs w:val="18"/>
        </w:rPr>
      </w:pPr>
      <w:r w:rsidRPr="00364C89">
        <w:rPr>
          <w:b/>
          <w:sz w:val="18"/>
          <w:szCs w:val="18"/>
        </w:rPr>
        <w:t xml:space="preserve">The </w:t>
      </w:r>
      <w:r w:rsidR="005D3669" w:rsidRPr="00364C89">
        <w:rPr>
          <w:b/>
          <w:sz w:val="18"/>
          <w:szCs w:val="18"/>
        </w:rPr>
        <w:t>4</w:t>
      </w:r>
      <w:r w:rsidR="00732F3D">
        <w:rPr>
          <w:b/>
          <w:sz w:val="18"/>
          <w:szCs w:val="18"/>
        </w:rPr>
        <w:t>9</w:t>
      </w:r>
      <w:r w:rsidR="00271B29" w:rsidRPr="00364C89">
        <w:rPr>
          <w:b/>
          <w:sz w:val="18"/>
          <w:szCs w:val="18"/>
        </w:rPr>
        <w:t>th</w:t>
      </w:r>
      <w:r w:rsidR="005D3669" w:rsidRPr="00364C89">
        <w:rPr>
          <w:b/>
          <w:sz w:val="18"/>
          <w:szCs w:val="18"/>
        </w:rPr>
        <w:t xml:space="preserve"> </w:t>
      </w:r>
      <w:r w:rsidRPr="00364C89">
        <w:rPr>
          <w:b/>
          <w:sz w:val="18"/>
          <w:szCs w:val="18"/>
        </w:rPr>
        <w:t>Annual</w:t>
      </w:r>
    </w:p>
    <w:p w14:paraId="3720850E" w14:textId="77777777" w:rsidR="008C3F34" w:rsidRPr="00364C89" w:rsidRDefault="008C3F34" w:rsidP="008C3F34">
      <w:pPr>
        <w:jc w:val="center"/>
        <w:rPr>
          <w:b/>
          <w:sz w:val="18"/>
          <w:szCs w:val="18"/>
        </w:rPr>
      </w:pPr>
      <w:r w:rsidRPr="00364C89">
        <w:rPr>
          <w:b/>
          <w:sz w:val="18"/>
          <w:szCs w:val="18"/>
        </w:rPr>
        <w:t>SCHOLARSHIP PROGRAM</w:t>
      </w:r>
    </w:p>
    <w:p w14:paraId="759D439F" w14:textId="5FA764C3" w:rsidR="008C3F34" w:rsidRPr="00364C89" w:rsidRDefault="008C3F34" w:rsidP="008C3F34">
      <w:pPr>
        <w:jc w:val="center"/>
        <w:rPr>
          <w:b/>
          <w:sz w:val="18"/>
          <w:szCs w:val="18"/>
        </w:rPr>
      </w:pPr>
      <w:r w:rsidRPr="00364C89">
        <w:rPr>
          <w:b/>
          <w:sz w:val="18"/>
          <w:szCs w:val="18"/>
        </w:rPr>
        <w:t>20</w:t>
      </w:r>
      <w:r w:rsidR="00A874E4" w:rsidRPr="00364C89">
        <w:rPr>
          <w:b/>
          <w:sz w:val="18"/>
          <w:szCs w:val="18"/>
        </w:rPr>
        <w:t>2</w:t>
      </w:r>
      <w:r w:rsidR="00732F3D">
        <w:rPr>
          <w:b/>
          <w:sz w:val="18"/>
          <w:szCs w:val="18"/>
        </w:rPr>
        <w:t xml:space="preserve">3 </w:t>
      </w:r>
      <w:r w:rsidRPr="00364C89">
        <w:rPr>
          <w:b/>
          <w:sz w:val="18"/>
          <w:szCs w:val="18"/>
        </w:rPr>
        <w:t>Directory</w:t>
      </w:r>
    </w:p>
    <w:p w14:paraId="2D382D4A" w14:textId="77777777" w:rsidR="008C3F34" w:rsidRPr="00364C89" w:rsidRDefault="008C3F34" w:rsidP="008C3F34">
      <w:pPr>
        <w:jc w:val="center"/>
        <w:rPr>
          <w:sz w:val="18"/>
          <w:szCs w:val="18"/>
        </w:rPr>
      </w:pPr>
    </w:p>
    <w:p w14:paraId="5F2E338B" w14:textId="77777777" w:rsidR="008C3F34" w:rsidRPr="00364C89" w:rsidRDefault="008C3F34" w:rsidP="00107D33">
      <w:pPr>
        <w:jc w:val="center"/>
        <w:outlineLvl w:val="0"/>
        <w:rPr>
          <w:b/>
          <w:sz w:val="18"/>
          <w:szCs w:val="18"/>
        </w:rPr>
      </w:pPr>
      <w:r w:rsidRPr="00364C89">
        <w:rPr>
          <w:b/>
          <w:sz w:val="18"/>
          <w:szCs w:val="18"/>
        </w:rPr>
        <w:t>CHARLES V. ROSICA</w:t>
      </w:r>
    </w:p>
    <w:p w14:paraId="0A7C362A" w14:textId="77777777" w:rsidR="008C3F34" w:rsidRPr="00364C89" w:rsidRDefault="008C3F34" w:rsidP="008C3F34">
      <w:pPr>
        <w:jc w:val="center"/>
        <w:rPr>
          <w:b/>
          <w:sz w:val="18"/>
          <w:szCs w:val="18"/>
        </w:rPr>
      </w:pPr>
      <w:r w:rsidRPr="00364C89">
        <w:rPr>
          <w:b/>
          <w:sz w:val="18"/>
          <w:szCs w:val="18"/>
        </w:rPr>
        <w:t>Scholarship Founder</w:t>
      </w:r>
    </w:p>
    <w:p w14:paraId="5A36947D" w14:textId="77777777" w:rsidR="00634004" w:rsidRPr="00364C89" w:rsidRDefault="00634004" w:rsidP="00634004">
      <w:pPr>
        <w:jc w:val="center"/>
        <w:rPr>
          <w:b/>
          <w:i/>
          <w:sz w:val="18"/>
          <w:szCs w:val="18"/>
        </w:rPr>
      </w:pPr>
    </w:p>
    <w:p w14:paraId="7AEB7831" w14:textId="77777777" w:rsidR="00634004" w:rsidRPr="00364C89" w:rsidRDefault="00634004" w:rsidP="00107D33">
      <w:pPr>
        <w:jc w:val="center"/>
        <w:outlineLvl w:val="0"/>
        <w:rPr>
          <w:b/>
          <w:i/>
          <w:sz w:val="18"/>
          <w:szCs w:val="18"/>
        </w:rPr>
      </w:pPr>
      <w:r w:rsidRPr="00364C89">
        <w:rPr>
          <w:b/>
          <w:i/>
          <w:sz w:val="18"/>
          <w:szCs w:val="18"/>
        </w:rPr>
        <w:t>A Non-profit Professional Education Association</w:t>
      </w:r>
    </w:p>
    <w:p w14:paraId="366EE883" w14:textId="77777777" w:rsidR="00634004" w:rsidRPr="00364C89" w:rsidRDefault="00634004" w:rsidP="008C3F34">
      <w:pPr>
        <w:jc w:val="center"/>
        <w:rPr>
          <w:b/>
          <w:sz w:val="18"/>
          <w:szCs w:val="18"/>
        </w:rPr>
      </w:pPr>
    </w:p>
    <w:p w14:paraId="57DAB50B" w14:textId="77777777" w:rsidR="00DE4EC8" w:rsidRPr="00364C89" w:rsidRDefault="00DE4EC8" w:rsidP="00A2762D">
      <w:pPr>
        <w:spacing w:after="0" w:line="240" w:lineRule="auto"/>
        <w:rPr>
          <w:color w:val="auto"/>
          <w:sz w:val="18"/>
          <w:szCs w:val="18"/>
        </w:rPr>
      </w:pPr>
    </w:p>
    <w:sectPr w:rsidR="00DE4EC8" w:rsidRPr="00364C89" w:rsidSect="008C3F34">
      <w:pgSz w:w="15840" w:h="12240" w:orient="landscape"/>
      <w:pgMar w:top="432" w:right="432" w:bottom="288" w:left="576" w:header="720" w:footer="720" w:gutter="0"/>
      <w:cols w:num="2"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80"/>
    <w:family w:val="roman"/>
    <w:pitch w:val="variable"/>
    <w:sig w:usb0="00000287" w:usb1="08070002" w:usb2="00000010" w:usb3="00000000" w:csb0="0002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01E"/>
    <w:multiLevelType w:val="hybridMultilevel"/>
    <w:tmpl w:val="B942C7E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49411A"/>
    <w:multiLevelType w:val="hybridMultilevel"/>
    <w:tmpl w:val="C3725E9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6718EF"/>
    <w:multiLevelType w:val="hybridMultilevel"/>
    <w:tmpl w:val="8AD0C250"/>
    <w:lvl w:ilvl="0" w:tplc="59268120">
      <w:start w:val="1"/>
      <w:numFmt w:val="bullet"/>
      <w:lvlText w:val=""/>
      <w:lvlJc w:val="left"/>
      <w:pPr>
        <w:tabs>
          <w:tab w:val="num" w:pos="1716"/>
        </w:tabs>
        <w:ind w:left="1716" w:hanging="288"/>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44842DCC"/>
    <w:multiLevelType w:val="hybridMultilevel"/>
    <w:tmpl w:val="B1605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1D0D0B"/>
    <w:multiLevelType w:val="hybridMultilevel"/>
    <w:tmpl w:val="3A7ACF88"/>
    <w:lvl w:ilvl="0" w:tplc="0409000F">
      <w:start w:val="1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76801137">
    <w:abstractNumId w:val="2"/>
  </w:num>
  <w:num w:numId="2" w16cid:durableId="1098869913">
    <w:abstractNumId w:val="1"/>
  </w:num>
  <w:num w:numId="3" w16cid:durableId="1183665953">
    <w:abstractNumId w:val="0"/>
  </w:num>
  <w:num w:numId="4" w16cid:durableId="909314833">
    <w:abstractNumId w:val="4"/>
  </w:num>
  <w:num w:numId="5" w16cid:durableId="140855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2A"/>
    <w:rsid w:val="00014A88"/>
    <w:rsid w:val="00021682"/>
    <w:rsid w:val="0002477B"/>
    <w:rsid w:val="000353B4"/>
    <w:rsid w:val="00052F1E"/>
    <w:rsid w:val="0005510E"/>
    <w:rsid w:val="0005719D"/>
    <w:rsid w:val="00063182"/>
    <w:rsid w:val="00074F33"/>
    <w:rsid w:val="00080539"/>
    <w:rsid w:val="000964D0"/>
    <w:rsid w:val="000A2700"/>
    <w:rsid w:val="000C560E"/>
    <w:rsid w:val="000D42E4"/>
    <w:rsid w:val="000D48DA"/>
    <w:rsid w:val="000E603C"/>
    <w:rsid w:val="000F7AD7"/>
    <w:rsid w:val="001021AE"/>
    <w:rsid w:val="001038D4"/>
    <w:rsid w:val="0010767A"/>
    <w:rsid w:val="00107D33"/>
    <w:rsid w:val="00114345"/>
    <w:rsid w:val="00124798"/>
    <w:rsid w:val="00134662"/>
    <w:rsid w:val="00137295"/>
    <w:rsid w:val="001426BE"/>
    <w:rsid w:val="00147844"/>
    <w:rsid w:val="00150AE2"/>
    <w:rsid w:val="00154683"/>
    <w:rsid w:val="00154CFB"/>
    <w:rsid w:val="00154EC0"/>
    <w:rsid w:val="00154EFE"/>
    <w:rsid w:val="001572D5"/>
    <w:rsid w:val="0016086A"/>
    <w:rsid w:val="00162E06"/>
    <w:rsid w:val="00175D84"/>
    <w:rsid w:val="0018039D"/>
    <w:rsid w:val="00194853"/>
    <w:rsid w:val="001A1EDF"/>
    <w:rsid w:val="001A7B27"/>
    <w:rsid w:val="001C325B"/>
    <w:rsid w:val="001C6A90"/>
    <w:rsid w:val="001F351E"/>
    <w:rsid w:val="00221067"/>
    <w:rsid w:val="00226600"/>
    <w:rsid w:val="00236806"/>
    <w:rsid w:val="002455BF"/>
    <w:rsid w:val="002504C7"/>
    <w:rsid w:val="00251A9F"/>
    <w:rsid w:val="00254624"/>
    <w:rsid w:val="002614F3"/>
    <w:rsid w:val="00263E87"/>
    <w:rsid w:val="00264A3E"/>
    <w:rsid w:val="00265886"/>
    <w:rsid w:val="00267921"/>
    <w:rsid w:val="00271B29"/>
    <w:rsid w:val="00271D95"/>
    <w:rsid w:val="00283825"/>
    <w:rsid w:val="002A162A"/>
    <w:rsid w:val="002A46AB"/>
    <w:rsid w:val="002C14A7"/>
    <w:rsid w:val="002C4DEE"/>
    <w:rsid w:val="002C4E77"/>
    <w:rsid w:val="002C5B22"/>
    <w:rsid w:val="002D09BF"/>
    <w:rsid w:val="002D1D15"/>
    <w:rsid w:val="002D2F42"/>
    <w:rsid w:val="002D510A"/>
    <w:rsid w:val="002E52E6"/>
    <w:rsid w:val="00306B15"/>
    <w:rsid w:val="00311452"/>
    <w:rsid w:val="00326465"/>
    <w:rsid w:val="003354D4"/>
    <w:rsid w:val="00335FDD"/>
    <w:rsid w:val="00336C42"/>
    <w:rsid w:val="00340F35"/>
    <w:rsid w:val="00356498"/>
    <w:rsid w:val="00364C89"/>
    <w:rsid w:val="00370377"/>
    <w:rsid w:val="00373B92"/>
    <w:rsid w:val="00381A20"/>
    <w:rsid w:val="003928DA"/>
    <w:rsid w:val="003974A9"/>
    <w:rsid w:val="003A52FC"/>
    <w:rsid w:val="003A5BA2"/>
    <w:rsid w:val="003B002E"/>
    <w:rsid w:val="003B41A2"/>
    <w:rsid w:val="003C3439"/>
    <w:rsid w:val="003D0FCC"/>
    <w:rsid w:val="003D367B"/>
    <w:rsid w:val="003E1362"/>
    <w:rsid w:val="003E6CAE"/>
    <w:rsid w:val="003E7546"/>
    <w:rsid w:val="003F0AE3"/>
    <w:rsid w:val="003F222A"/>
    <w:rsid w:val="00403A4C"/>
    <w:rsid w:val="004060D2"/>
    <w:rsid w:val="00406BF0"/>
    <w:rsid w:val="00420437"/>
    <w:rsid w:val="004354CE"/>
    <w:rsid w:val="00445B7E"/>
    <w:rsid w:val="00447286"/>
    <w:rsid w:val="00447C43"/>
    <w:rsid w:val="00450A79"/>
    <w:rsid w:val="0045316D"/>
    <w:rsid w:val="00455AF8"/>
    <w:rsid w:val="00474F14"/>
    <w:rsid w:val="004809C3"/>
    <w:rsid w:val="0049032A"/>
    <w:rsid w:val="00497D84"/>
    <w:rsid w:val="004B4B5E"/>
    <w:rsid w:val="004B4E24"/>
    <w:rsid w:val="004B68A2"/>
    <w:rsid w:val="004C2167"/>
    <w:rsid w:val="004C21C3"/>
    <w:rsid w:val="004D1DF3"/>
    <w:rsid w:val="004D4C78"/>
    <w:rsid w:val="004D580F"/>
    <w:rsid w:val="004D6951"/>
    <w:rsid w:val="004D6BCE"/>
    <w:rsid w:val="004F3D6B"/>
    <w:rsid w:val="0051067E"/>
    <w:rsid w:val="00510BF7"/>
    <w:rsid w:val="0052760D"/>
    <w:rsid w:val="00531142"/>
    <w:rsid w:val="00536E62"/>
    <w:rsid w:val="00547BC3"/>
    <w:rsid w:val="0055001D"/>
    <w:rsid w:val="00555C09"/>
    <w:rsid w:val="00564C3A"/>
    <w:rsid w:val="005755C9"/>
    <w:rsid w:val="00576126"/>
    <w:rsid w:val="00582FCE"/>
    <w:rsid w:val="005913F0"/>
    <w:rsid w:val="005925C5"/>
    <w:rsid w:val="00593387"/>
    <w:rsid w:val="0059486A"/>
    <w:rsid w:val="005A3B2E"/>
    <w:rsid w:val="005A6CF7"/>
    <w:rsid w:val="005B47FA"/>
    <w:rsid w:val="005C3348"/>
    <w:rsid w:val="005C5017"/>
    <w:rsid w:val="005C7A88"/>
    <w:rsid w:val="005D0DAC"/>
    <w:rsid w:val="005D22CD"/>
    <w:rsid w:val="005D3669"/>
    <w:rsid w:val="005E4E41"/>
    <w:rsid w:val="005E6568"/>
    <w:rsid w:val="005F14F5"/>
    <w:rsid w:val="005F1FD3"/>
    <w:rsid w:val="005F6C4F"/>
    <w:rsid w:val="005F719A"/>
    <w:rsid w:val="00614B3A"/>
    <w:rsid w:val="006177EA"/>
    <w:rsid w:val="006314E6"/>
    <w:rsid w:val="00634004"/>
    <w:rsid w:val="00646B91"/>
    <w:rsid w:val="006509DF"/>
    <w:rsid w:val="006534EA"/>
    <w:rsid w:val="00663120"/>
    <w:rsid w:val="0066393D"/>
    <w:rsid w:val="0066680E"/>
    <w:rsid w:val="00670047"/>
    <w:rsid w:val="006868D1"/>
    <w:rsid w:val="006A21DE"/>
    <w:rsid w:val="006A7234"/>
    <w:rsid w:val="006B4294"/>
    <w:rsid w:val="006B60EB"/>
    <w:rsid w:val="006C00AC"/>
    <w:rsid w:val="006D0CAC"/>
    <w:rsid w:val="006D423E"/>
    <w:rsid w:val="006E3789"/>
    <w:rsid w:val="006F4507"/>
    <w:rsid w:val="006F52AF"/>
    <w:rsid w:val="007028D7"/>
    <w:rsid w:val="007057C9"/>
    <w:rsid w:val="007063B9"/>
    <w:rsid w:val="00707468"/>
    <w:rsid w:val="00713299"/>
    <w:rsid w:val="007269EF"/>
    <w:rsid w:val="00732A42"/>
    <w:rsid w:val="00732F3D"/>
    <w:rsid w:val="007407C8"/>
    <w:rsid w:val="007408E9"/>
    <w:rsid w:val="00743511"/>
    <w:rsid w:val="00754B56"/>
    <w:rsid w:val="007568DD"/>
    <w:rsid w:val="00766EA6"/>
    <w:rsid w:val="007767AB"/>
    <w:rsid w:val="007878E3"/>
    <w:rsid w:val="00791B68"/>
    <w:rsid w:val="007963E1"/>
    <w:rsid w:val="007A1B62"/>
    <w:rsid w:val="007B0C92"/>
    <w:rsid w:val="007B1A2C"/>
    <w:rsid w:val="007B54AA"/>
    <w:rsid w:val="007B7314"/>
    <w:rsid w:val="007D6515"/>
    <w:rsid w:val="007D6736"/>
    <w:rsid w:val="007E0B39"/>
    <w:rsid w:val="007E1271"/>
    <w:rsid w:val="007E5395"/>
    <w:rsid w:val="00802289"/>
    <w:rsid w:val="00805411"/>
    <w:rsid w:val="00813A66"/>
    <w:rsid w:val="00814A0F"/>
    <w:rsid w:val="008179BE"/>
    <w:rsid w:val="00817A22"/>
    <w:rsid w:val="00822570"/>
    <w:rsid w:val="00823892"/>
    <w:rsid w:val="00823EAA"/>
    <w:rsid w:val="00824A7A"/>
    <w:rsid w:val="00826420"/>
    <w:rsid w:val="0083460E"/>
    <w:rsid w:val="00836A2A"/>
    <w:rsid w:val="0084328C"/>
    <w:rsid w:val="008647E7"/>
    <w:rsid w:val="008661BD"/>
    <w:rsid w:val="00872B45"/>
    <w:rsid w:val="00880BED"/>
    <w:rsid w:val="008812A5"/>
    <w:rsid w:val="00882BE0"/>
    <w:rsid w:val="00887ADC"/>
    <w:rsid w:val="008A1862"/>
    <w:rsid w:val="008B719F"/>
    <w:rsid w:val="008C02AA"/>
    <w:rsid w:val="008C3F34"/>
    <w:rsid w:val="008E09EA"/>
    <w:rsid w:val="008E56D0"/>
    <w:rsid w:val="008E5B41"/>
    <w:rsid w:val="008F12A3"/>
    <w:rsid w:val="008F3E4E"/>
    <w:rsid w:val="0090014E"/>
    <w:rsid w:val="00905BE1"/>
    <w:rsid w:val="00910B0D"/>
    <w:rsid w:val="00911396"/>
    <w:rsid w:val="009123A2"/>
    <w:rsid w:val="00914396"/>
    <w:rsid w:val="00914E84"/>
    <w:rsid w:val="00934302"/>
    <w:rsid w:val="0094264D"/>
    <w:rsid w:val="00943B9F"/>
    <w:rsid w:val="0097106F"/>
    <w:rsid w:val="00976CAE"/>
    <w:rsid w:val="00985518"/>
    <w:rsid w:val="00986ED2"/>
    <w:rsid w:val="009A56D5"/>
    <w:rsid w:val="009B06B1"/>
    <w:rsid w:val="009B1472"/>
    <w:rsid w:val="009D07E1"/>
    <w:rsid w:val="009E1079"/>
    <w:rsid w:val="009E2DE5"/>
    <w:rsid w:val="009F4940"/>
    <w:rsid w:val="009F50A3"/>
    <w:rsid w:val="00A031C7"/>
    <w:rsid w:val="00A14496"/>
    <w:rsid w:val="00A257A8"/>
    <w:rsid w:val="00A2762D"/>
    <w:rsid w:val="00A32372"/>
    <w:rsid w:val="00A56845"/>
    <w:rsid w:val="00A620B5"/>
    <w:rsid w:val="00A73933"/>
    <w:rsid w:val="00A803C7"/>
    <w:rsid w:val="00A8424D"/>
    <w:rsid w:val="00A85436"/>
    <w:rsid w:val="00A874E4"/>
    <w:rsid w:val="00A8788D"/>
    <w:rsid w:val="00A9078A"/>
    <w:rsid w:val="00A95496"/>
    <w:rsid w:val="00A975C4"/>
    <w:rsid w:val="00AB22F9"/>
    <w:rsid w:val="00AB6051"/>
    <w:rsid w:val="00AB762B"/>
    <w:rsid w:val="00AC1EC6"/>
    <w:rsid w:val="00AC3D78"/>
    <w:rsid w:val="00AC5512"/>
    <w:rsid w:val="00AC6CC7"/>
    <w:rsid w:val="00AD2E2C"/>
    <w:rsid w:val="00AE4ACB"/>
    <w:rsid w:val="00AE4AFC"/>
    <w:rsid w:val="00B079B1"/>
    <w:rsid w:val="00B32BFF"/>
    <w:rsid w:val="00B3742A"/>
    <w:rsid w:val="00B438D3"/>
    <w:rsid w:val="00B44EA9"/>
    <w:rsid w:val="00B52BD4"/>
    <w:rsid w:val="00B7651A"/>
    <w:rsid w:val="00B80DA4"/>
    <w:rsid w:val="00B86072"/>
    <w:rsid w:val="00B87AD4"/>
    <w:rsid w:val="00B927A0"/>
    <w:rsid w:val="00BA0AAE"/>
    <w:rsid w:val="00BA25AD"/>
    <w:rsid w:val="00BA471A"/>
    <w:rsid w:val="00BA4DEF"/>
    <w:rsid w:val="00BB1889"/>
    <w:rsid w:val="00BB202F"/>
    <w:rsid w:val="00BB4FBE"/>
    <w:rsid w:val="00BC0704"/>
    <w:rsid w:val="00BD4665"/>
    <w:rsid w:val="00BE3650"/>
    <w:rsid w:val="00BF7072"/>
    <w:rsid w:val="00C040C1"/>
    <w:rsid w:val="00C1007E"/>
    <w:rsid w:val="00C1579C"/>
    <w:rsid w:val="00C229A9"/>
    <w:rsid w:val="00C24323"/>
    <w:rsid w:val="00C36B04"/>
    <w:rsid w:val="00C42E23"/>
    <w:rsid w:val="00C61413"/>
    <w:rsid w:val="00C649B1"/>
    <w:rsid w:val="00C702CA"/>
    <w:rsid w:val="00C852B9"/>
    <w:rsid w:val="00C90216"/>
    <w:rsid w:val="00C91666"/>
    <w:rsid w:val="00C9711D"/>
    <w:rsid w:val="00CB36F3"/>
    <w:rsid w:val="00CB5C11"/>
    <w:rsid w:val="00CC211A"/>
    <w:rsid w:val="00CD052F"/>
    <w:rsid w:val="00CE1B10"/>
    <w:rsid w:val="00CE69F7"/>
    <w:rsid w:val="00CE78BC"/>
    <w:rsid w:val="00CF5C0E"/>
    <w:rsid w:val="00D07E2C"/>
    <w:rsid w:val="00D1449F"/>
    <w:rsid w:val="00D346EB"/>
    <w:rsid w:val="00D35978"/>
    <w:rsid w:val="00D3798A"/>
    <w:rsid w:val="00D432BE"/>
    <w:rsid w:val="00D47641"/>
    <w:rsid w:val="00D5517A"/>
    <w:rsid w:val="00D613D9"/>
    <w:rsid w:val="00D61A8F"/>
    <w:rsid w:val="00D65539"/>
    <w:rsid w:val="00D773DE"/>
    <w:rsid w:val="00D831A3"/>
    <w:rsid w:val="00D83563"/>
    <w:rsid w:val="00D9536D"/>
    <w:rsid w:val="00DA239C"/>
    <w:rsid w:val="00DA495D"/>
    <w:rsid w:val="00DA75C7"/>
    <w:rsid w:val="00DB0BB2"/>
    <w:rsid w:val="00DD00F8"/>
    <w:rsid w:val="00DD2ADF"/>
    <w:rsid w:val="00DE30EC"/>
    <w:rsid w:val="00DE495C"/>
    <w:rsid w:val="00DE4EC8"/>
    <w:rsid w:val="00E00781"/>
    <w:rsid w:val="00E17B2A"/>
    <w:rsid w:val="00E238EE"/>
    <w:rsid w:val="00E26A7C"/>
    <w:rsid w:val="00E33194"/>
    <w:rsid w:val="00E34706"/>
    <w:rsid w:val="00E37839"/>
    <w:rsid w:val="00E50760"/>
    <w:rsid w:val="00E51041"/>
    <w:rsid w:val="00E62340"/>
    <w:rsid w:val="00E71CFF"/>
    <w:rsid w:val="00E7424B"/>
    <w:rsid w:val="00E84AB7"/>
    <w:rsid w:val="00E85801"/>
    <w:rsid w:val="00E906CD"/>
    <w:rsid w:val="00E94916"/>
    <w:rsid w:val="00EA559E"/>
    <w:rsid w:val="00EB20FF"/>
    <w:rsid w:val="00EC0C4F"/>
    <w:rsid w:val="00ED203B"/>
    <w:rsid w:val="00EE5BD3"/>
    <w:rsid w:val="00EE7F74"/>
    <w:rsid w:val="00EF5A39"/>
    <w:rsid w:val="00F005A1"/>
    <w:rsid w:val="00F01219"/>
    <w:rsid w:val="00F030E4"/>
    <w:rsid w:val="00F07912"/>
    <w:rsid w:val="00F107C8"/>
    <w:rsid w:val="00F16D04"/>
    <w:rsid w:val="00F24C9A"/>
    <w:rsid w:val="00F27A99"/>
    <w:rsid w:val="00F3134C"/>
    <w:rsid w:val="00F332FE"/>
    <w:rsid w:val="00F45E75"/>
    <w:rsid w:val="00F510A2"/>
    <w:rsid w:val="00F60F64"/>
    <w:rsid w:val="00F67813"/>
    <w:rsid w:val="00F74763"/>
    <w:rsid w:val="00F766E3"/>
    <w:rsid w:val="00F866A5"/>
    <w:rsid w:val="00FB7FE1"/>
    <w:rsid w:val="00FC1123"/>
    <w:rsid w:val="00FC1EEB"/>
    <w:rsid w:val="00FC5A20"/>
    <w:rsid w:val="00FC687A"/>
    <w:rsid w:val="00FC75E7"/>
    <w:rsid w:val="00FD3EE4"/>
    <w:rsid w:val="00FD7E6E"/>
    <w:rsid w:val="00FE62A2"/>
    <w:rsid w:val="00FF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07686"/>
  <w15:docId w15:val="{3BDB09DE-BE2D-E941-ADCE-305DDD59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A2A"/>
    <w:pPr>
      <w:spacing w:after="140" w:line="283" w:lineRule="auto"/>
    </w:pPr>
    <w:rPr>
      <w:rFonts w:ascii="Garamond" w:hAnsi="Garamond"/>
      <w:color w:val="000000"/>
      <w:kern w:val="28"/>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3">
    <w:name w:val="msoaccenttext3"/>
    <w:rsid w:val="00836A2A"/>
    <w:pPr>
      <w:spacing w:line="283" w:lineRule="auto"/>
    </w:pPr>
    <w:rPr>
      <w:rFonts w:ascii="Copperplate Gothic Bold" w:hAnsi="Copperplate Gothic Bold"/>
      <w:color w:val="000000"/>
      <w:kern w:val="28"/>
      <w:sz w:val="13"/>
      <w:szCs w:val="18"/>
    </w:rPr>
  </w:style>
  <w:style w:type="paragraph" w:styleId="BodyText2">
    <w:name w:val="Body Text 2"/>
    <w:rsid w:val="00836A2A"/>
    <w:pPr>
      <w:spacing w:after="120" w:line="420" w:lineRule="auto"/>
    </w:pPr>
    <w:rPr>
      <w:rFonts w:ascii="Garamond" w:hAnsi="Garamond"/>
      <w:color w:val="000000"/>
      <w:kern w:val="28"/>
      <w:szCs w:val="22"/>
    </w:rPr>
  </w:style>
  <w:style w:type="paragraph" w:styleId="BodyText3">
    <w:name w:val="Body Text 3"/>
    <w:basedOn w:val="Normal"/>
    <w:rsid w:val="008C3F34"/>
    <w:pPr>
      <w:spacing w:after="120"/>
    </w:pPr>
    <w:rPr>
      <w:sz w:val="16"/>
      <w:szCs w:val="16"/>
    </w:rPr>
  </w:style>
  <w:style w:type="character" w:styleId="Hyperlink">
    <w:name w:val="Hyperlink"/>
    <w:rsid w:val="00634004"/>
    <w:rPr>
      <w:color w:val="0000FF"/>
      <w:u w:val="single"/>
    </w:rPr>
  </w:style>
  <w:style w:type="paragraph" w:styleId="DocumentMap">
    <w:name w:val="Document Map"/>
    <w:basedOn w:val="Normal"/>
    <w:semiHidden/>
    <w:rsid w:val="00107D33"/>
    <w:pPr>
      <w:shd w:val="clear" w:color="auto" w:fill="000080"/>
    </w:pPr>
    <w:rPr>
      <w:rFonts w:ascii="Tahoma" w:hAnsi="Tahoma" w:cs="Tahoma"/>
      <w:sz w:val="20"/>
    </w:rPr>
  </w:style>
  <w:style w:type="paragraph" w:styleId="BalloonText">
    <w:name w:val="Balloon Text"/>
    <w:basedOn w:val="Normal"/>
    <w:link w:val="BalloonTextChar"/>
    <w:rsid w:val="00510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1067E"/>
    <w:rPr>
      <w:rFonts w:ascii="Tahoma" w:hAnsi="Tahoma" w:cs="Tahoma"/>
      <w:color w:val="000000"/>
      <w:kern w:val="28"/>
      <w:sz w:val="16"/>
      <w:szCs w:val="16"/>
    </w:rPr>
  </w:style>
  <w:style w:type="character" w:styleId="FollowedHyperlink">
    <w:name w:val="FollowedHyperlink"/>
    <w:basedOn w:val="DefaultParagraphFont"/>
    <w:rsid w:val="00766EA6"/>
    <w:rPr>
      <w:color w:val="800080" w:themeColor="followedHyperlink"/>
      <w:u w:val="single"/>
    </w:rPr>
  </w:style>
  <w:style w:type="paragraph" w:styleId="ListParagraph">
    <w:name w:val="List Paragraph"/>
    <w:basedOn w:val="Normal"/>
    <w:uiPriority w:val="34"/>
    <w:qFormat/>
    <w:rsid w:val="00FC1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4547">
      <w:bodyDiv w:val="1"/>
      <w:marLeft w:val="0"/>
      <w:marRight w:val="0"/>
      <w:marTop w:val="0"/>
      <w:marBottom w:val="0"/>
      <w:divBdr>
        <w:top w:val="none" w:sz="0" w:space="0" w:color="auto"/>
        <w:left w:val="none" w:sz="0" w:space="0" w:color="auto"/>
        <w:bottom w:val="none" w:sz="0" w:space="0" w:color="auto"/>
        <w:right w:val="none" w:sz="0" w:space="0" w:color="auto"/>
      </w:divBdr>
    </w:div>
    <w:div w:id="340595077">
      <w:bodyDiv w:val="1"/>
      <w:marLeft w:val="0"/>
      <w:marRight w:val="0"/>
      <w:marTop w:val="0"/>
      <w:marBottom w:val="0"/>
      <w:divBdr>
        <w:top w:val="none" w:sz="0" w:space="0" w:color="auto"/>
        <w:left w:val="none" w:sz="0" w:space="0" w:color="auto"/>
        <w:bottom w:val="none" w:sz="0" w:space="0" w:color="auto"/>
        <w:right w:val="none" w:sz="0" w:space="0" w:color="auto"/>
      </w:divBdr>
    </w:div>
    <w:div w:id="449324436">
      <w:bodyDiv w:val="1"/>
      <w:marLeft w:val="0"/>
      <w:marRight w:val="0"/>
      <w:marTop w:val="0"/>
      <w:marBottom w:val="0"/>
      <w:divBdr>
        <w:top w:val="none" w:sz="0" w:space="0" w:color="auto"/>
        <w:left w:val="none" w:sz="0" w:space="0" w:color="auto"/>
        <w:bottom w:val="none" w:sz="0" w:space="0" w:color="auto"/>
        <w:right w:val="none" w:sz="0" w:space="0" w:color="auto"/>
      </w:divBdr>
    </w:div>
    <w:div w:id="684751032">
      <w:bodyDiv w:val="1"/>
      <w:marLeft w:val="0"/>
      <w:marRight w:val="0"/>
      <w:marTop w:val="0"/>
      <w:marBottom w:val="0"/>
      <w:divBdr>
        <w:top w:val="none" w:sz="0" w:space="0" w:color="auto"/>
        <w:left w:val="none" w:sz="0" w:space="0" w:color="auto"/>
        <w:bottom w:val="none" w:sz="0" w:space="0" w:color="auto"/>
        <w:right w:val="none" w:sz="0" w:space="0" w:color="auto"/>
      </w:divBdr>
    </w:div>
    <w:div w:id="712920744">
      <w:bodyDiv w:val="1"/>
      <w:marLeft w:val="0"/>
      <w:marRight w:val="0"/>
      <w:marTop w:val="0"/>
      <w:marBottom w:val="0"/>
      <w:divBdr>
        <w:top w:val="none" w:sz="0" w:space="0" w:color="auto"/>
        <w:left w:val="none" w:sz="0" w:space="0" w:color="auto"/>
        <w:bottom w:val="none" w:sz="0" w:space="0" w:color="auto"/>
        <w:right w:val="none" w:sz="0" w:space="0" w:color="auto"/>
      </w:divBdr>
    </w:div>
    <w:div w:id="728959927">
      <w:bodyDiv w:val="1"/>
      <w:marLeft w:val="0"/>
      <w:marRight w:val="0"/>
      <w:marTop w:val="0"/>
      <w:marBottom w:val="0"/>
      <w:divBdr>
        <w:top w:val="none" w:sz="0" w:space="0" w:color="auto"/>
        <w:left w:val="none" w:sz="0" w:space="0" w:color="auto"/>
        <w:bottom w:val="none" w:sz="0" w:space="0" w:color="auto"/>
        <w:right w:val="none" w:sz="0" w:space="0" w:color="auto"/>
      </w:divBdr>
    </w:div>
    <w:div w:id="823858619">
      <w:bodyDiv w:val="1"/>
      <w:marLeft w:val="0"/>
      <w:marRight w:val="0"/>
      <w:marTop w:val="0"/>
      <w:marBottom w:val="0"/>
      <w:divBdr>
        <w:top w:val="none" w:sz="0" w:space="0" w:color="auto"/>
        <w:left w:val="none" w:sz="0" w:space="0" w:color="auto"/>
        <w:bottom w:val="none" w:sz="0" w:space="0" w:color="auto"/>
        <w:right w:val="none" w:sz="0" w:space="0" w:color="auto"/>
      </w:divBdr>
    </w:div>
    <w:div w:id="858005292">
      <w:bodyDiv w:val="1"/>
      <w:marLeft w:val="0"/>
      <w:marRight w:val="0"/>
      <w:marTop w:val="0"/>
      <w:marBottom w:val="0"/>
      <w:divBdr>
        <w:top w:val="none" w:sz="0" w:space="0" w:color="auto"/>
        <w:left w:val="none" w:sz="0" w:space="0" w:color="auto"/>
        <w:bottom w:val="none" w:sz="0" w:space="0" w:color="auto"/>
        <w:right w:val="none" w:sz="0" w:space="0" w:color="auto"/>
      </w:divBdr>
    </w:div>
    <w:div w:id="1143736579">
      <w:bodyDiv w:val="1"/>
      <w:marLeft w:val="0"/>
      <w:marRight w:val="0"/>
      <w:marTop w:val="0"/>
      <w:marBottom w:val="0"/>
      <w:divBdr>
        <w:top w:val="none" w:sz="0" w:space="0" w:color="auto"/>
        <w:left w:val="none" w:sz="0" w:space="0" w:color="auto"/>
        <w:bottom w:val="none" w:sz="0" w:space="0" w:color="auto"/>
        <w:right w:val="none" w:sz="0" w:space="0" w:color="auto"/>
      </w:divBdr>
    </w:div>
    <w:div w:id="1437794313">
      <w:bodyDiv w:val="1"/>
      <w:marLeft w:val="0"/>
      <w:marRight w:val="0"/>
      <w:marTop w:val="0"/>
      <w:marBottom w:val="0"/>
      <w:divBdr>
        <w:top w:val="none" w:sz="0" w:space="0" w:color="auto"/>
        <w:left w:val="none" w:sz="0" w:space="0" w:color="auto"/>
        <w:bottom w:val="none" w:sz="0" w:space="0" w:color="auto"/>
        <w:right w:val="none" w:sz="0" w:space="0" w:color="auto"/>
      </w:divBdr>
    </w:div>
    <w:div w:id="1688940217">
      <w:bodyDiv w:val="1"/>
      <w:marLeft w:val="0"/>
      <w:marRight w:val="0"/>
      <w:marTop w:val="0"/>
      <w:marBottom w:val="0"/>
      <w:divBdr>
        <w:top w:val="none" w:sz="0" w:space="0" w:color="auto"/>
        <w:left w:val="none" w:sz="0" w:space="0" w:color="auto"/>
        <w:bottom w:val="none" w:sz="0" w:space="0" w:color="auto"/>
        <w:right w:val="none" w:sz="0" w:space="0" w:color="auto"/>
      </w:divBdr>
    </w:div>
    <w:div w:id="1712654836">
      <w:bodyDiv w:val="1"/>
      <w:marLeft w:val="0"/>
      <w:marRight w:val="0"/>
      <w:marTop w:val="0"/>
      <w:marBottom w:val="0"/>
      <w:divBdr>
        <w:top w:val="none" w:sz="0" w:space="0" w:color="auto"/>
        <w:left w:val="none" w:sz="0" w:space="0" w:color="auto"/>
        <w:bottom w:val="none" w:sz="0" w:space="0" w:color="auto"/>
        <w:right w:val="none" w:sz="0" w:space="0" w:color="auto"/>
      </w:divBdr>
    </w:div>
    <w:div w:id="1939828824">
      <w:bodyDiv w:val="1"/>
      <w:marLeft w:val="0"/>
      <w:marRight w:val="0"/>
      <w:marTop w:val="0"/>
      <w:marBottom w:val="0"/>
      <w:divBdr>
        <w:top w:val="none" w:sz="0" w:space="0" w:color="auto"/>
        <w:left w:val="none" w:sz="0" w:space="0" w:color="auto"/>
        <w:bottom w:val="none" w:sz="0" w:space="0" w:color="auto"/>
        <w:right w:val="none" w:sz="0" w:space="0" w:color="auto"/>
      </w:divBdr>
    </w:div>
    <w:div w:id="21267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NJCEA Scholarship Program</vt:lpstr>
    </vt:vector>
  </TitlesOfParts>
  <Company>PTHS</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NJCEA Scholarship Program</dc:title>
  <dc:creator>kbreaux</dc:creator>
  <cp:lastModifiedBy>Microsoft Office User</cp:lastModifiedBy>
  <cp:revision>2</cp:revision>
  <cp:lastPrinted>2022-02-25T18:07:00Z</cp:lastPrinted>
  <dcterms:created xsi:type="dcterms:W3CDTF">2023-01-20T00:04:00Z</dcterms:created>
  <dcterms:modified xsi:type="dcterms:W3CDTF">2023-01-20T00:04:00Z</dcterms:modified>
</cp:coreProperties>
</file>